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D66A6" w14:textId="7EEF6B10" w:rsidR="00697115" w:rsidRPr="00697115" w:rsidRDefault="00697115" w:rsidP="00697115">
      <w:pPr>
        <w:pStyle w:val="Title"/>
      </w:pPr>
      <w:r>
        <w:t>A</w:t>
      </w:r>
      <w:r w:rsidR="00D30EAA">
        <w:t xml:space="preserve">ssigned </w:t>
      </w:r>
      <w:r>
        <w:t>C</w:t>
      </w:r>
      <w:r w:rsidR="00D30EAA">
        <w:t xml:space="preserve">ounsel </w:t>
      </w:r>
      <w:r>
        <w:t>P</w:t>
      </w:r>
      <w:r w:rsidR="00D30EAA">
        <w:t>rogram</w:t>
      </w:r>
      <w:r w:rsidRPr="00697115">
        <w:t xml:space="preserve"> </w:t>
      </w:r>
      <w:r w:rsidR="00E143CF">
        <w:t>Overview</w:t>
      </w:r>
    </w:p>
    <w:p w14:paraId="0BF7C107" w14:textId="7AEE2897" w:rsidR="00D30EAA" w:rsidRDefault="00697115">
      <w:r>
        <w:rPr>
          <w:b/>
          <w:noProof/>
        </w:rPr>
        <w:drawing>
          <wp:inline distT="0" distB="0" distL="0" distR="0" wp14:anchorId="1F8E4910" wp14:editId="7C19D94C">
            <wp:extent cx="5943600" cy="6983842"/>
            <wp:effectExtent l="38100" t="19050" r="1905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7CD1B82" w14:textId="2673F890" w:rsidR="00D30EAA" w:rsidRDefault="00CC66A7">
      <w:r>
        <w:rPr>
          <w:noProof/>
        </w:rPr>
        <mc:AlternateContent>
          <mc:Choice Requires="wps">
            <w:drawing>
              <wp:anchor distT="0" distB="0" distL="114300" distR="114300" simplePos="0" relativeHeight="251659264" behindDoc="0" locked="0" layoutInCell="1" allowOverlap="1" wp14:anchorId="4A136B2D" wp14:editId="6D1F1CB9">
                <wp:simplePos x="0" y="0"/>
                <wp:positionH relativeFrom="column">
                  <wp:posOffset>36576</wp:posOffset>
                </wp:positionH>
                <wp:positionV relativeFrom="paragraph">
                  <wp:posOffset>87605</wp:posOffset>
                </wp:positionV>
                <wp:extent cx="5901842" cy="1258214"/>
                <wp:effectExtent l="0" t="0" r="22860" b="18415"/>
                <wp:wrapNone/>
                <wp:docPr id="5" name="Text Box 5"/>
                <wp:cNvGraphicFramePr/>
                <a:graphic xmlns:a="http://schemas.openxmlformats.org/drawingml/2006/main">
                  <a:graphicData uri="http://schemas.microsoft.com/office/word/2010/wordprocessingShape">
                    <wps:wsp>
                      <wps:cNvSpPr txBox="1"/>
                      <wps:spPr>
                        <a:xfrm>
                          <a:off x="0" y="0"/>
                          <a:ext cx="5901842" cy="1258214"/>
                        </a:xfrm>
                        <a:prstGeom prst="rect">
                          <a:avLst/>
                        </a:prstGeom>
                        <a:solidFill>
                          <a:schemeClr val="lt1"/>
                        </a:solidFill>
                        <a:ln w="6350">
                          <a:solidFill>
                            <a:prstClr val="black"/>
                          </a:solidFill>
                        </a:ln>
                      </wps:spPr>
                      <wps:txbx>
                        <w:txbxContent>
                          <w:p w14:paraId="3047C3DC" w14:textId="0467996C" w:rsidR="00CC66A7" w:rsidRDefault="00CC66A7">
                            <w:r>
                              <w:t>Additional Information (for example):</w:t>
                            </w:r>
                          </w:p>
                          <w:p w14:paraId="2FC0C9B0" w14:textId="7C0AAB4D" w:rsidR="00CC66A7" w:rsidRDefault="00CC66A7" w:rsidP="00CC66A7">
                            <w:pPr>
                              <w:pStyle w:val="ListParagraph"/>
                              <w:numPr>
                                <w:ilvl w:val="0"/>
                                <w:numId w:val="1"/>
                              </w:numPr>
                            </w:pPr>
                            <w:r>
                              <w:t>The ACP is the conflict provider for criminal court cases but is the primary provider for family court representation.</w:t>
                            </w:r>
                          </w:p>
                          <w:p w14:paraId="295612C5" w14:textId="666FEB33" w:rsidR="00CC66A7" w:rsidRDefault="00CC66A7" w:rsidP="00CC66A7">
                            <w:pPr>
                              <w:pStyle w:val="ListParagraph"/>
                              <w:numPr>
                                <w:ilvl w:val="0"/>
                                <w:numId w:val="1"/>
                              </w:numPr>
                            </w:pPr>
                            <w:r>
                              <w:t>The ACP Administrator assigns attorneys for criminal court cases, but the family court judges assign family court cases.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136B2D" id="_x0000_t202" coordsize="21600,21600" o:spt="202" path="m,l,21600r21600,l21600,xe">
                <v:stroke joinstyle="miter"/>
                <v:path gradientshapeok="t" o:connecttype="rect"/>
              </v:shapetype>
              <v:shape id="Text Box 5" o:spid="_x0000_s1026" type="#_x0000_t202" style="position:absolute;margin-left:2.9pt;margin-top:6.9pt;width:464.7pt;height:9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" fillcolor="white [3201]" strokeweight=".5pt">
                <v:textbox>
                  <w:txbxContent>
                    <w:p w14:paraId="3047C3DC" w14:textId="0467996C" w:rsidR="00CC66A7" w:rsidRDefault="00CC66A7">
                      <w:r>
                        <w:t>Additional Information (for example):</w:t>
                      </w:r>
                    </w:p>
                    <w:p w14:paraId="2FC0C9B0" w14:textId="7C0AAB4D" w:rsidR="00CC66A7" w:rsidRDefault="00CC66A7" w:rsidP="00CC66A7">
                      <w:pPr>
                        <w:pStyle w:val="ListParagraph"/>
                        <w:numPr>
                          <w:ilvl w:val="0"/>
                          <w:numId w:val="1"/>
                        </w:numPr>
                      </w:pPr>
                      <w:r>
                        <w:t>The ACP is the conflict provider for criminal court cases but is the primary provider for family court representation.</w:t>
                      </w:r>
                    </w:p>
                    <w:p w14:paraId="295612C5" w14:textId="666FEB33" w:rsidR="00CC66A7" w:rsidRDefault="00CC66A7" w:rsidP="00CC66A7">
                      <w:pPr>
                        <w:pStyle w:val="ListParagraph"/>
                        <w:numPr>
                          <w:ilvl w:val="0"/>
                          <w:numId w:val="1"/>
                        </w:numPr>
                      </w:pPr>
                      <w:r>
                        <w:t>The ACP Administrator assigns attorneys for criminal court cases, but the family court judges assign family court cases.</w:t>
                      </w:r>
                    </w:p>
                  </w:txbxContent>
                </v:textbox>
              </v:shape>
            </w:pict>
          </mc:Fallback>
        </mc:AlternateContent>
      </w:r>
    </w:p>
    <w:p w14:paraId="4AC7DE81" w14:textId="77777777" w:rsidR="00CC66A7" w:rsidRDefault="00CC66A7"/>
    <w:p w14:paraId="15D13D01" w14:textId="77777777" w:rsidR="008866E7" w:rsidRDefault="008866E7">
      <w:pPr>
        <w:rPr>
          <w:rFonts w:asciiTheme="majorHAnsi" w:eastAsiaTheme="majorEastAsia" w:hAnsiTheme="majorHAnsi" w:cstheme="majorBidi"/>
          <w:spacing w:val="-10"/>
          <w:kern w:val="28"/>
          <w:sz w:val="56"/>
          <w:szCs w:val="56"/>
        </w:rPr>
      </w:pPr>
      <w:r>
        <w:br w:type="page"/>
      </w:r>
    </w:p>
    <w:p w14:paraId="6666F163" w14:textId="2E9F7354" w:rsidR="00D30EAA" w:rsidRPr="00697115" w:rsidRDefault="00D30EAA" w:rsidP="00D30EAA">
      <w:pPr>
        <w:pStyle w:val="Title"/>
      </w:pPr>
      <w:r>
        <w:lastRenderedPageBreak/>
        <w:t>A</w:t>
      </w:r>
      <w:r w:rsidR="00921D6E">
        <w:t xml:space="preserve">ssigned </w:t>
      </w:r>
      <w:r>
        <w:t>C</w:t>
      </w:r>
      <w:r w:rsidR="00921D6E">
        <w:t xml:space="preserve">ounsel </w:t>
      </w:r>
      <w:r>
        <w:t>P</w:t>
      </w:r>
      <w:r w:rsidR="00921D6E">
        <w:t>rogram</w:t>
      </w:r>
      <w:r w:rsidR="00E143CF">
        <w:t xml:space="preserve"> Overview</w:t>
      </w:r>
      <w:r w:rsidRPr="00921D6E">
        <w:rPr>
          <w:i/>
          <w:iCs/>
        </w:rPr>
        <w:t xml:space="preserve"> Sample</w:t>
      </w:r>
    </w:p>
    <w:p w14:paraId="6017C3EA" w14:textId="4341AD67" w:rsidR="00697115" w:rsidRDefault="00921D6E">
      <w:r>
        <w:rPr>
          <w:b/>
          <w:noProof/>
        </w:rPr>
        <w:drawing>
          <wp:inline distT="0" distB="0" distL="0" distR="0" wp14:anchorId="0A0D8DAA" wp14:editId="264250EA">
            <wp:extent cx="5943600" cy="6983842"/>
            <wp:effectExtent l="38100" t="38100" r="76200" b="2667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A62AF3" w14:textId="6216AFD1" w:rsidR="009573B7" w:rsidRDefault="009573B7">
      <w:r>
        <w:rPr>
          <w:noProof/>
        </w:rPr>
        <mc:AlternateContent>
          <mc:Choice Requires="wps">
            <w:drawing>
              <wp:anchor distT="0" distB="0" distL="114300" distR="114300" simplePos="0" relativeHeight="251660288" behindDoc="0" locked="0" layoutInCell="1" allowOverlap="1" wp14:anchorId="1B63D027" wp14:editId="3A320D39">
                <wp:simplePos x="0" y="0"/>
                <wp:positionH relativeFrom="column">
                  <wp:posOffset>38100</wp:posOffset>
                </wp:positionH>
                <wp:positionV relativeFrom="paragraph">
                  <wp:posOffset>90500</wp:posOffset>
                </wp:positionV>
                <wp:extent cx="5943600" cy="950976"/>
                <wp:effectExtent l="0" t="0" r="19050" b="20955"/>
                <wp:wrapNone/>
                <wp:docPr id="7" name="Text Box 7"/>
                <wp:cNvGraphicFramePr/>
                <a:graphic xmlns:a="http://schemas.openxmlformats.org/drawingml/2006/main">
                  <a:graphicData uri="http://schemas.microsoft.com/office/word/2010/wordprocessingShape">
                    <wps:wsp>
                      <wps:cNvSpPr txBox="1"/>
                      <wps:spPr>
                        <a:xfrm>
                          <a:off x="0" y="0"/>
                          <a:ext cx="5943600" cy="950976"/>
                        </a:xfrm>
                        <a:prstGeom prst="rect">
                          <a:avLst/>
                        </a:prstGeom>
                        <a:solidFill>
                          <a:schemeClr val="lt1"/>
                        </a:solidFill>
                        <a:ln w="6350">
                          <a:solidFill>
                            <a:prstClr val="black"/>
                          </a:solidFill>
                        </a:ln>
                      </wps:spPr>
                      <wps:txbx>
                        <w:txbxContent>
                          <w:p w14:paraId="34DDC479" w14:textId="2E6AAE0F" w:rsidR="009573B7" w:rsidRDefault="009573B7">
                            <w:r>
                              <w:t>ACPs new CMS will allow electronic vouchering. Exploring option for judges to provide signatures and approval electronically.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3D027" id="Text Box 7" o:spid="_x0000_s1027" type="#_x0000_t202" style="position:absolute;margin-left:3pt;margin-top:7.15pt;width:468pt;height:74.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" fillcolor="white [3201]" strokeweight=".5pt">
                <v:textbox>
                  <w:txbxContent>
                    <w:p w14:paraId="34DDC479" w14:textId="2E6AAE0F" w:rsidR="009573B7" w:rsidRDefault="009573B7">
                      <w:r>
                        <w:t>ACPs new CMS will allow electronic vouchering. Exploring option for judges to provide signatures and approval electronically.</w:t>
                      </w:r>
                    </w:p>
                  </w:txbxContent>
                </v:textbox>
              </v:shape>
            </w:pict>
          </mc:Fallback>
        </mc:AlternateContent>
      </w:r>
    </w:p>
    <w:p w14:paraId="21B62803" w14:textId="158A198A" w:rsidR="00B23886" w:rsidRDefault="00B23886">
      <w:r>
        <w:br w:type="page"/>
      </w:r>
    </w:p>
    <w:p w14:paraId="591AA233" w14:textId="77777777" w:rsidR="00F12E14" w:rsidRPr="00697115" w:rsidRDefault="00F12E14" w:rsidP="00F12E14">
      <w:pPr>
        <w:pStyle w:val="Title"/>
      </w:pPr>
      <w:r>
        <w:lastRenderedPageBreak/>
        <w:t>Assigned Counsel Program</w:t>
      </w:r>
      <w:r w:rsidRPr="00697115">
        <w:t xml:space="preserve"> </w:t>
      </w:r>
      <w:r>
        <w:t>Overview</w:t>
      </w:r>
    </w:p>
    <w:p w14:paraId="6DCD627B" w14:textId="77777777" w:rsidR="00F12E14" w:rsidRDefault="00F12E14" w:rsidP="00F12E14">
      <w:r>
        <w:rPr>
          <w:b/>
          <w:noProof/>
        </w:rPr>
        <w:drawing>
          <wp:inline distT="0" distB="0" distL="0" distR="0" wp14:anchorId="5B622204" wp14:editId="5E75A538">
            <wp:extent cx="5943600" cy="6983842"/>
            <wp:effectExtent l="38100" t="19050" r="19050" b="2667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B47EE5C" w14:textId="77777777" w:rsidR="00F12E14" w:rsidRDefault="00F12E14" w:rsidP="00F12E14">
      <w:r>
        <w:rPr>
          <w:noProof/>
        </w:rPr>
        <mc:AlternateContent>
          <mc:Choice Requires="wps">
            <w:drawing>
              <wp:anchor distT="0" distB="0" distL="114300" distR="114300" simplePos="0" relativeHeight="251665408" behindDoc="0" locked="0" layoutInCell="1" allowOverlap="1" wp14:anchorId="7F6185D8" wp14:editId="5B58BA03">
                <wp:simplePos x="0" y="0"/>
                <wp:positionH relativeFrom="column">
                  <wp:posOffset>36576</wp:posOffset>
                </wp:positionH>
                <wp:positionV relativeFrom="paragraph">
                  <wp:posOffset>87605</wp:posOffset>
                </wp:positionV>
                <wp:extent cx="5901842" cy="1258214"/>
                <wp:effectExtent l="0" t="0" r="22860" b="18415"/>
                <wp:wrapNone/>
                <wp:docPr id="9" name="Text Box 9"/>
                <wp:cNvGraphicFramePr/>
                <a:graphic xmlns:a="http://schemas.openxmlformats.org/drawingml/2006/main">
                  <a:graphicData uri="http://schemas.microsoft.com/office/word/2010/wordprocessingShape">
                    <wps:wsp>
                      <wps:cNvSpPr txBox="1"/>
                      <wps:spPr>
                        <a:xfrm>
                          <a:off x="0" y="0"/>
                          <a:ext cx="5901842" cy="1258214"/>
                        </a:xfrm>
                        <a:prstGeom prst="rect">
                          <a:avLst/>
                        </a:prstGeom>
                        <a:solidFill>
                          <a:schemeClr val="lt1"/>
                        </a:solidFill>
                        <a:ln w="6350">
                          <a:solidFill>
                            <a:prstClr val="black"/>
                          </a:solidFill>
                        </a:ln>
                      </wps:spPr>
                      <wps:txbx>
                        <w:txbxContent>
                          <w:p w14:paraId="39838E3F" w14:textId="174FB160" w:rsidR="00F12E14" w:rsidRDefault="00F12E14" w:rsidP="00F12E14">
                            <w:r>
                              <w:t>Additional Information</w:t>
                            </w:r>
                            <w:r w:rsidR="00570E6E">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185D8" id="_x0000_t202" coordsize="21600,21600" o:spt="202" path="m,l,21600r21600,l21600,xe">
                <v:stroke joinstyle="miter"/>
                <v:path gradientshapeok="t" o:connecttype="rect"/>
              </v:shapetype>
              <v:shape id="Text Box 9" o:spid="_x0000_s1028" type="#_x0000_t202" style="position:absolute;margin-left:2.9pt;margin-top:6.9pt;width:464.7pt;height:99.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" fillcolor="white [3201]" strokeweight=".5pt">
                <v:textbox>
                  <w:txbxContent>
                    <w:p w14:paraId="39838E3F" w14:textId="174FB160" w:rsidR="00F12E14" w:rsidRDefault="00F12E14" w:rsidP="00F12E14">
                      <w:r>
                        <w:t>Additional Information</w:t>
                      </w:r>
                      <w:r w:rsidR="00570E6E">
                        <w:t>:</w:t>
                      </w:r>
                    </w:p>
                  </w:txbxContent>
                </v:textbox>
              </v:shape>
            </w:pict>
          </mc:Fallback>
        </mc:AlternateContent>
      </w:r>
    </w:p>
    <w:p w14:paraId="11902BFF" w14:textId="77777777" w:rsidR="00F12E14" w:rsidRDefault="00F12E14" w:rsidP="00F12E14"/>
    <w:p w14:paraId="62F490C1" w14:textId="77777777" w:rsidR="00F12E14" w:rsidRDefault="00F12E14" w:rsidP="00F12E14">
      <w:pPr>
        <w:rPr>
          <w:rFonts w:asciiTheme="majorHAnsi" w:eastAsiaTheme="majorEastAsia" w:hAnsiTheme="majorHAnsi" w:cstheme="majorBidi"/>
          <w:spacing w:val="-10"/>
          <w:kern w:val="28"/>
          <w:sz w:val="56"/>
          <w:szCs w:val="56"/>
        </w:rPr>
      </w:pPr>
      <w:r>
        <w:br w:type="page"/>
      </w:r>
    </w:p>
    <w:p w14:paraId="72EE496A" w14:textId="1B42A52F" w:rsidR="00B23886" w:rsidRPr="00697115" w:rsidRDefault="00B23886" w:rsidP="00B23886">
      <w:pPr>
        <w:pStyle w:val="Title"/>
      </w:pPr>
      <w:r>
        <w:lastRenderedPageBreak/>
        <w:t>Assigned Counsel Program</w:t>
      </w:r>
      <w:r w:rsidRPr="00697115">
        <w:t xml:space="preserve"> </w:t>
      </w:r>
      <w:r>
        <w:t>Data Flow</w:t>
      </w:r>
    </w:p>
    <w:p w14:paraId="3A835A86" w14:textId="47C07E37" w:rsidR="00B23886" w:rsidRDefault="00A857AE" w:rsidP="00B23886">
      <w:r>
        <w:rPr>
          <w:b/>
          <w:noProof/>
        </w:rPr>
        <mc:AlternateContent>
          <mc:Choice Requires="wps">
            <w:drawing>
              <wp:anchor distT="0" distB="0" distL="114300" distR="114300" simplePos="0" relativeHeight="251661312" behindDoc="0" locked="0" layoutInCell="1" allowOverlap="1" wp14:anchorId="3EB6D86D" wp14:editId="13E28301">
                <wp:simplePos x="0" y="0"/>
                <wp:positionH relativeFrom="column">
                  <wp:posOffset>0</wp:posOffset>
                </wp:positionH>
                <wp:positionV relativeFrom="paragraph">
                  <wp:posOffset>7041794</wp:posOffset>
                </wp:positionV>
                <wp:extent cx="5983834" cy="1309421"/>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5983834" cy="1309421"/>
                        </a:xfrm>
                        <a:prstGeom prst="rect">
                          <a:avLst/>
                        </a:prstGeom>
                        <a:solidFill>
                          <a:schemeClr val="lt1"/>
                        </a:solidFill>
                        <a:ln w="6350">
                          <a:solidFill>
                            <a:prstClr val="black"/>
                          </a:solidFill>
                        </a:ln>
                      </wps:spPr>
                      <wps:txbx>
                        <w:txbxContent>
                          <w:p w14:paraId="2BAB121B" w14:textId="5851DCBA" w:rsidR="00A857AE" w:rsidRDefault="00A857AE">
                            <w:r>
                              <w:t>Additional information (for example):</w:t>
                            </w:r>
                          </w:p>
                          <w:p w14:paraId="2DF1E6A7" w14:textId="4280ABC5" w:rsidR="009341E6" w:rsidRDefault="009341E6" w:rsidP="00A857AE">
                            <w:pPr>
                              <w:pStyle w:val="ListParagraph"/>
                              <w:numPr>
                                <w:ilvl w:val="0"/>
                                <w:numId w:val="2"/>
                              </w:numPr>
                            </w:pPr>
                            <w:r>
                              <w:t>Changes due to COVID 19.</w:t>
                            </w:r>
                          </w:p>
                          <w:p w14:paraId="578DAC9A" w14:textId="4A5159E1" w:rsidR="00A857AE" w:rsidRDefault="00A857AE" w:rsidP="00A857AE">
                            <w:pPr>
                              <w:pStyle w:val="ListParagraph"/>
                              <w:numPr>
                                <w:ilvl w:val="0"/>
                                <w:numId w:val="2"/>
                              </w:numPr>
                            </w:pPr>
                            <w:r>
                              <w:t>Judges currently make all assignments, but the ACP is working with county and city court clerks to get assignment list the next day. Town and village courts will require more work.</w:t>
                            </w:r>
                          </w:p>
                          <w:p w14:paraId="4000B905" w14:textId="4FADB719" w:rsidR="00A857AE" w:rsidRDefault="00A857AE" w:rsidP="00A857AE">
                            <w:pPr>
                              <w:pStyle w:val="ListParagraph"/>
                              <w:numPr>
                                <w:ilvl w:val="0"/>
                                <w:numId w:val="2"/>
                              </w:numPr>
                            </w:pPr>
                            <w:r>
                              <w:t>ACP is in the process of updating its voucher to reflect all the required information from ILS 195.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B6D86D" id="_x0000_t202" coordsize="21600,21600" o:spt="202" path="m,l,21600r21600,l21600,xe">
                <v:stroke joinstyle="miter"/>
                <v:path gradientshapeok="t" o:connecttype="rect"/>
              </v:shapetype>
              <v:shape id="Text Box 3" o:spid="_x0000_s1028" type="#_x0000_t202" style="position:absolute;margin-left:0;margin-top:554.45pt;width:471.15pt;height:10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" fillcolor="white [3201]" strokeweight=".5pt">
                <v:textbox>
                  <w:txbxContent>
                    <w:p w14:paraId="2BAB121B" w14:textId="5851DCBA" w:rsidR="00A857AE" w:rsidRDefault="00A857AE">
                      <w:r>
                        <w:t>Additional information (for example):</w:t>
                      </w:r>
                    </w:p>
                    <w:p w14:paraId="2DF1E6A7" w14:textId="4280ABC5" w:rsidR="009341E6" w:rsidRDefault="009341E6" w:rsidP="00A857AE">
                      <w:pPr>
                        <w:pStyle w:val="ListParagraph"/>
                        <w:numPr>
                          <w:ilvl w:val="0"/>
                          <w:numId w:val="2"/>
                        </w:numPr>
                      </w:pPr>
                      <w:r>
                        <w:t>Changes due to COVID 19.</w:t>
                      </w:r>
                    </w:p>
                    <w:p w14:paraId="578DAC9A" w14:textId="4A5159E1" w:rsidR="00A857AE" w:rsidRDefault="00A857AE" w:rsidP="00A857AE">
                      <w:pPr>
                        <w:pStyle w:val="ListParagraph"/>
                        <w:numPr>
                          <w:ilvl w:val="0"/>
                          <w:numId w:val="2"/>
                        </w:numPr>
                      </w:pPr>
                      <w:r>
                        <w:t>Judges currently make all assignments, but the ACP is working with county and city court clerks to get assignment list the next day. Town and village courts will require more work.</w:t>
                      </w:r>
                    </w:p>
                    <w:p w14:paraId="4000B905" w14:textId="4FADB719" w:rsidR="00A857AE" w:rsidRDefault="00A857AE" w:rsidP="00A857AE">
                      <w:pPr>
                        <w:pStyle w:val="ListParagraph"/>
                        <w:numPr>
                          <w:ilvl w:val="0"/>
                          <w:numId w:val="2"/>
                        </w:numPr>
                      </w:pPr>
                      <w:r>
                        <w:t>ACP is in the process of updating its voucher to reflect all the required information from ILS 195.</w:t>
                      </w:r>
                    </w:p>
                  </w:txbxContent>
                </v:textbox>
              </v:shape>
            </w:pict>
          </mc:Fallback>
        </mc:AlternateContent>
      </w:r>
      <w:r w:rsidR="00B23886">
        <w:rPr>
          <w:b/>
          <w:noProof/>
        </w:rPr>
        <w:drawing>
          <wp:inline distT="0" distB="0" distL="0" distR="0" wp14:anchorId="5C3499A0" wp14:editId="2280FE07">
            <wp:extent cx="5943600" cy="6983842"/>
            <wp:effectExtent l="0" t="19050" r="1905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E028D29" w14:textId="0322B59A" w:rsidR="00A857AE" w:rsidRDefault="00A857AE">
      <w:r>
        <w:br w:type="page"/>
      </w:r>
    </w:p>
    <w:p w14:paraId="7660C566" w14:textId="05CC8E8E" w:rsidR="00A857AE" w:rsidRPr="00697115" w:rsidRDefault="00A857AE" w:rsidP="00A857AE">
      <w:pPr>
        <w:pStyle w:val="Title"/>
      </w:pPr>
      <w:r>
        <w:lastRenderedPageBreak/>
        <w:t>Assigned Counsel Program</w:t>
      </w:r>
      <w:r w:rsidRPr="00697115">
        <w:t xml:space="preserve"> </w:t>
      </w:r>
      <w:r>
        <w:t xml:space="preserve">Data Flow </w:t>
      </w:r>
      <w:r w:rsidRPr="00A857AE">
        <w:rPr>
          <w:i/>
          <w:iCs/>
        </w:rPr>
        <w:t>Sample</w:t>
      </w:r>
    </w:p>
    <w:p w14:paraId="7981CCFE" w14:textId="77777777" w:rsidR="00A857AE" w:rsidRDefault="00A857AE" w:rsidP="00A857AE">
      <w:r>
        <w:rPr>
          <w:b/>
          <w:noProof/>
        </w:rPr>
        <mc:AlternateContent>
          <mc:Choice Requires="wps">
            <w:drawing>
              <wp:anchor distT="0" distB="0" distL="114300" distR="114300" simplePos="0" relativeHeight="251663360" behindDoc="0" locked="0" layoutInCell="1" allowOverlap="1" wp14:anchorId="03A21EB1" wp14:editId="7D802DDC">
                <wp:simplePos x="0" y="0"/>
                <wp:positionH relativeFrom="column">
                  <wp:posOffset>0</wp:posOffset>
                </wp:positionH>
                <wp:positionV relativeFrom="paragraph">
                  <wp:posOffset>7041794</wp:posOffset>
                </wp:positionV>
                <wp:extent cx="5983834" cy="1147903"/>
                <wp:effectExtent l="0" t="0" r="17145" b="14605"/>
                <wp:wrapNone/>
                <wp:docPr id="4" name="Text Box 4"/>
                <wp:cNvGraphicFramePr/>
                <a:graphic xmlns:a="http://schemas.openxmlformats.org/drawingml/2006/main">
                  <a:graphicData uri="http://schemas.microsoft.com/office/word/2010/wordprocessingShape">
                    <wps:wsp>
                      <wps:cNvSpPr txBox="1"/>
                      <wps:spPr>
                        <a:xfrm>
                          <a:off x="0" y="0"/>
                          <a:ext cx="5983834" cy="1147903"/>
                        </a:xfrm>
                        <a:prstGeom prst="rect">
                          <a:avLst/>
                        </a:prstGeom>
                        <a:solidFill>
                          <a:schemeClr val="lt1"/>
                        </a:solidFill>
                        <a:ln w="6350">
                          <a:solidFill>
                            <a:prstClr val="black"/>
                          </a:solidFill>
                        </a:ln>
                      </wps:spPr>
                      <wps:txbx>
                        <w:txbxContent>
                          <w:p w14:paraId="6611B9B8" w14:textId="77777777" w:rsidR="00A857AE" w:rsidRDefault="00A857AE" w:rsidP="00A857AE">
                            <w:r>
                              <w:t>Additional information (for example):</w:t>
                            </w:r>
                          </w:p>
                          <w:p w14:paraId="3C8B03A6" w14:textId="5074E462" w:rsidR="00A857AE" w:rsidRDefault="00E4561D" w:rsidP="00A857AE">
                            <w:pPr>
                              <w:pStyle w:val="ListParagraph"/>
                              <w:numPr>
                                <w:ilvl w:val="0"/>
                                <w:numId w:val="2"/>
                              </w:numPr>
                            </w:pPr>
                            <w:r>
                              <w:t>Attorneys participating in the off-hours rotational program are paid a stipend and submit the voucher and basic case arraignment data to the PD</w:t>
                            </w:r>
                            <w:r w:rsidR="00240841">
                              <w:t>. The case summary data is also submitted to the</w:t>
                            </w:r>
                            <w:r w:rsidR="004E6088">
                              <w:t xml:space="preserve"> ACP</w:t>
                            </w:r>
                            <w:r w:rsidR="00240841">
                              <w:t>; t</w:t>
                            </w:r>
                            <w:r>
                              <w:t>he ACP opens the case in their CMS and will record those arraignments in Questions 21 &amp; 26</w:t>
                            </w:r>
                            <w:r w:rsidR="004E6088">
                              <w:t xml:space="preserve"> of the ILS 195</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21EB1" id="Text Box 4" o:spid="_x0000_s1029" type="#_x0000_t202" style="position:absolute;margin-left:0;margin-top:554.45pt;width:471.15pt;height:90.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" fillcolor="white [3201]" strokeweight=".5pt">
                <v:textbox>
                  <w:txbxContent>
                    <w:p w14:paraId="6611B9B8" w14:textId="77777777" w:rsidR="00A857AE" w:rsidRDefault="00A857AE" w:rsidP="00A857AE">
                      <w:r>
                        <w:t>Additional information (for example):</w:t>
                      </w:r>
                    </w:p>
                    <w:p w14:paraId="3C8B03A6" w14:textId="5074E462" w:rsidR="00A857AE" w:rsidRDefault="00E4561D" w:rsidP="00A857AE">
                      <w:pPr>
                        <w:pStyle w:val="ListParagraph"/>
                        <w:numPr>
                          <w:ilvl w:val="0"/>
                          <w:numId w:val="2"/>
                        </w:numPr>
                      </w:pPr>
                      <w:r>
                        <w:t>Attorneys participating in the off-hours rotational program are paid a stipend and submit the voucher and basic case arraignment data to the PD</w:t>
                      </w:r>
                      <w:r w:rsidR="00240841">
                        <w:t>. The case summary data is also submitted to the</w:t>
                      </w:r>
                      <w:r w:rsidR="004E6088">
                        <w:t xml:space="preserve"> ACP</w:t>
                      </w:r>
                      <w:r w:rsidR="00240841">
                        <w:t>; t</w:t>
                      </w:r>
                      <w:r>
                        <w:t>he ACP opens the case in their CMS and will record those arraignments in Questions 21 &amp; 26</w:t>
                      </w:r>
                      <w:r w:rsidR="004E6088">
                        <w:t xml:space="preserve"> of the ILS 195</w:t>
                      </w:r>
                      <w:r>
                        <w:t>.</w:t>
                      </w:r>
                    </w:p>
                  </w:txbxContent>
                </v:textbox>
              </v:shape>
            </w:pict>
          </mc:Fallback>
        </mc:AlternateContent>
      </w:r>
      <w:r>
        <w:rPr>
          <w:b/>
          <w:noProof/>
        </w:rPr>
        <w:drawing>
          <wp:inline distT="0" distB="0" distL="0" distR="0" wp14:anchorId="396C4EA7" wp14:editId="5BE95090">
            <wp:extent cx="5943600" cy="6983842"/>
            <wp:effectExtent l="0" t="19050" r="76200" b="2667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59D7EAE" w14:textId="117FBF1F" w:rsidR="00570E6E" w:rsidRDefault="00570E6E">
      <w:r>
        <w:br w:type="page"/>
      </w:r>
    </w:p>
    <w:p w14:paraId="73989506" w14:textId="77777777" w:rsidR="00570E6E" w:rsidRPr="00697115" w:rsidRDefault="00570E6E" w:rsidP="00570E6E">
      <w:pPr>
        <w:pStyle w:val="Title"/>
      </w:pPr>
      <w:r>
        <w:lastRenderedPageBreak/>
        <w:t>Assigned Counsel Program</w:t>
      </w:r>
      <w:r w:rsidRPr="00697115">
        <w:t xml:space="preserve"> </w:t>
      </w:r>
      <w:r>
        <w:t>Data Flow</w:t>
      </w:r>
    </w:p>
    <w:p w14:paraId="3F9A006A" w14:textId="77777777" w:rsidR="00570E6E" w:rsidRDefault="00570E6E" w:rsidP="00570E6E">
      <w:r>
        <w:rPr>
          <w:b/>
          <w:noProof/>
        </w:rPr>
        <mc:AlternateContent>
          <mc:Choice Requires="wps">
            <w:drawing>
              <wp:anchor distT="0" distB="0" distL="114300" distR="114300" simplePos="0" relativeHeight="251667456" behindDoc="0" locked="0" layoutInCell="1" allowOverlap="1" wp14:anchorId="59C6FABA" wp14:editId="418DA170">
                <wp:simplePos x="0" y="0"/>
                <wp:positionH relativeFrom="column">
                  <wp:posOffset>0</wp:posOffset>
                </wp:positionH>
                <wp:positionV relativeFrom="paragraph">
                  <wp:posOffset>7041794</wp:posOffset>
                </wp:positionV>
                <wp:extent cx="5983834" cy="1309421"/>
                <wp:effectExtent l="0" t="0" r="17145" b="24130"/>
                <wp:wrapNone/>
                <wp:docPr id="11" name="Text Box 11"/>
                <wp:cNvGraphicFramePr/>
                <a:graphic xmlns:a="http://schemas.openxmlformats.org/drawingml/2006/main">
                  <a:graphicData uri="http://schemas.microsoft.com/office/word/2010/wordprocessingShape">
                    <wps:wsp>
                      <wps:cNvSpPr txBox="1"/>
                      <wps:spPr>
                        <a:xfrm>
                          <a:off x="0" y="0"/>
                          <a:ext cx="5983834" cy="1309421"/>
                        </a:xfrm>
                        <a:prstGeom prst="rect">
                          <a:avLst/>
                        </a:prstGeom>
                        <a:solidFill>
                          <a:schemeClr val="lt1"/>
                        </a:solidFill>
                        <a:ln w="6350">
                          <a:solidFill>
                            <a:prstClr val="black"/>
                          </a:solidFill>
                        </a:ln>
                      </wps:spPr>
                      <wps:txbx>
                        <w:txbxContent>
                          <w:p w14:paraId="114C198B" w14:textId="1A216064" w:rsidR="00570E6E" w:rsidRDefault="00570E6E" w:rsidP="00570E6E">
                            <w: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6FABA" id="Text Box 11" o:spid="_x0000_s1031" type="#_x0000_t202" style="position:absolute;margin-left:0;margin-top:554.45pt;width:471.15pt;height:103.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" fillcolor="white [3201]" strokeweight=".5pt">
                <v:textbox>
                  <w:txbxContent>
                    <w:p w14:paraId="114C198B" w14:textId="1A216064" w:rsidR="00570E6E" w:rsidRDefault="00570E6E" w:rsidP="00570E6E">
                      <w:r>
                        <w:t>Additional information:</w:t>
                      </w:r>
                    </w:p>
                  </w:txbxContent>
                </v:textbox>
              </v:shape>
            </w:pict>
          </mc:Fallback>
        </mc:AlternateContent>
      </w:r>
      <w:bookmarkStart w:id="0" w:name="_GoBack"/>
      <w:r>
        <w:rPr>
          <w:b/>
          <w:noProof/>
        </w:rPr>
        <w:drawing>
          <wp:inline distT="0" distB="0" distL="0" distR="0" wp14:anchorId="717726CB" wp14:editId="29D0174F">
            <wp:extent cx="5943600" cy="6983842"/>
            <wp:effectExtent l="0" t="19050" r="19050" b="2667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bookmarkEnd w:id="0"/>
    </w:p>
    <w:p w14:paraId="6CD3B823" w14:textId="6ECA8DDC" w:rsidR="009573B7" w:rsidRDefault="009573B7"/>
    <w:sectPr w:rsidR="009573B7" w:rsidSect="008866E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1AC15" w14:textId="77777777" w:rsidR="00D30EAA" w:rsidRDefault="00D30EAA" w:rsidP="00D30EAA">
      <w:pPr>
        <w:spacing w:after="0" w:line="240" w:lineRule="auto"/>
      </w:pPr>
      <w:r>
        <w:separator/>
      </w:r>
    </w:p>
  </w:endnote>
  <w:endnote w:type="continuationSeparator" w:id="0">
    <w:p w14:paraId="573BCFDB" w14:textId="77777777" w:rsidR="00D30EAA" w:rsidRDefault="00D30EAA" w:rsidP="00D3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53A43" w14:textId="77777777" w:rsidR="00D30EAA" w:rsidRDefault="00D30EAA" w:rsidP="00D30EAA">
      <w:pPr>
        <w:spacing w:after="0" w:line="240" w:lineRule="auto"/>
      </w:pPr>
      <w:r>
        <w:separator/>
      </w:r>
    </w:p>
  </w:footnote>
  <w:footnote w:type="continuationSeparator" w:id="0">
    <w:p w14:paraId="5F39E81A" w14:textId="77777777" w:rsidR="00D30EAA" w:rsidRDefault="00D30EAA" w:rsidP="00D30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D0551"/>
    <w:multiLevelType w:val="hybridMultilevel"/>
    <w:tmpl w:val="4CF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46AEE"/>
    <w:multiLevelType w:val="hybridMultilevel"/>
    <w:tmpl w:val="197A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15"/>
    <w:rsid w:val="000F225E"/>
    <w:rsid w:val="00240841"/>
    <w:rsid w:val="004C6E10"/>
    <w:rsid w:val="004E6088"/>
    <w:rsid w:val="00505671"/>
    <w:rsid w:val="00527586"/>
    <w:rsid w:val="00570E6E"/>
    <w:rsid w:val="00697115"/>
    <w:rsid w:val="008643EF"/>
    <w:rsid w:val="008866E7"/>
    <w:rsid w:val="008B6241"/>
    <w:rsid w:val="00921D6E"/>
    <w:rsid w:val="009341E6"/>
    <w:rsid w:val="009573B7"/>
    <w:rsid w:val="00966F09"/>
    <w:rsid w:val="00A606C8"/>
    <w:rsid w:val="00A857AE"/>
    <w:rsid w:val="00B23886"/>
    <w:rsid w:val="00C319E6"/>
    <w:rsid w:val="00CC66A7"/>
    <w:rsid w:val="00CE113F"/>
    <w:rsid w:val="00D30EAA"/>
    <w:rsid w:val="00D86BC9"/>
    <w:rsid w:val="00E143CF"/>
    <w:rsid w:val="00E15967"/>
    <w:rsid w:val="00E4561D"/>
    <w:rsid w:val="00F12E14"/>
    <w:rsid w:val="00FC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4A14"/>
  <w15:chartTrackingRefBased/>
  <w15:docId w15:val="{FDB60BB3-A487-43F1-8528-3F4D6E88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71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11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30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EAA"/>
  </w:style>
  <w:style w:type="paragraph" w:styleId="Footer">
    <w:name w:val="footer"/>
    <w:basedOn w:val="Normal"/>
    <w:link w:val="FooterChar"/>
    <w:uiPriority w:val="99"/>
    <w:unhideWhenUsed/>
    <w:rsid w:val="00D3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EAA"/>
  </w:style>
  <w:style w:type="paragraph" w:styleId="ListParagraph">
    <w:name w:val="List Paragraph"/>
    <w:basedOn w:val="Normal"/>
    <w:uiPriority w:val="34"/>
    <w:qFormat/>
    <w:rsid w:val="00CC6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QuickStyle" Target="diagrams/quickStyle6.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0F5C30-8D65-49D7-B0CF-807338D7F2A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47E2739-27D1-4A24-ACEE-530F41CC5297}">
      <dgm:prSet phldrT="[Text]"/>
      <dgm:spPr/>
      <dgm:t>
        <a:bodyPr/>
        <a:lstStyle/>
        <a:p>
          <a:r>
            <a:rPr lang="en-US">
              <a:solidFill>
                <a:schemeClr val="bg1"/>
              </a:solidFill>
            </a:rPr>
            <a:t>Types of Representation</a:t>
          </a:r>
        </a:p>
      </dgm:t>
    </dgm:pt>
    <dgm:pt modelId="{43D079F5-8E99-4CC6-8898-C0B5632690DF}" type="parTrans" cxnId="{785F59E7-2A94-47C9-8D80-DB19F74D34E4}">
      <dgm:prSet/>
      <dgm:spPr/>
      <dgm:t>
        <a:bodyPr/>
        <a:lstStyle/>
        <a:p>
          <a:endParaRPr lang="en-US"/>
        </a:p>
      </dgm:t>
    </dgm:pt>
    <dgm:pt modelId="{B57270C3-7F60-4B41-A617-5892A16E69D6}" type="sibTrans" cxnId="{785F59E7-2A94-47C9-8D80-DB19F74D34E4}">
      <dgm:prSet/>
      <dgm:spPr/>
      <dgm:t>
        <a:bodyPr/>
        <a:lstStyle/>
        <a:p>
          <a:endParaRPr lang="en-US"/>
        </a:p>
      </dgm:t>
    </dgm:pt>
    <dgm:pt modelId="{C82806C5-6409-49E5-9123-D8CC93C0EF9D}">
      <dgm:prSet phldrT="[Text]"/>
      <dgm:spPr/>
      <dgm:t>
        <a:bodyPr/>
        <a:lstStyle/>
        <a:p>
          <a:r>
            <a:rPr lang="en-US"/>
            <a:t>Criminal trial; Criminal appeals; Family Court trials; Family Court appeals.</a:t>
          </a:r>
        </a:p>
      </dgm:t>
    </dgm:pt>
    <dgm:pt modelId="{028C7088-5431-4026-9DAC-CA23992A86BD}" type="parTrans" cxnId="{EFBDE8B3-3351-47FF-9178-DAD1A41BA45E}">
      <dgm:prSet/>
      <dgm:spPr/>
      <dgm:t>
        <a:bodyPr/>
        <a:lstStyle/>
        <a:p>
          <a:endParaRPr lang="en-US"/>
        </a:p>
      </dgm:t>
    </dgm:pt>
    <dgm:pt modelId="{CA969DAA-147A-4FEA-A427-E0384F4D8082}" type="sibTrans" cxnId="{EFBDE8B3-3351-47FF-9178-DAD1A41BA45E}">
      <dgm:prSet/>
      <dgm:spPr/>
      <dgm:t>
        <a:bodyPr/>
        <a:lstStyle/>
        <a:p>
          <a:endParaRPr lang="en-US"/>
        </a:p>
      </dgm:t>
    </dgm:pt>
    <dgm:pt modelId="{195AF199-9DFC-4B35-893D-EE67FB1C674B}">
      <dgm:prSet phldrT="[Text]"/>
      <dgm:spPr/>
      <dgm:t>
        <a:bodyPr/>
        <a:lstStyle/>
        <a:p>
          <a:r>
            <a:rPr lang="en-US">
              <a:solidFill>
                <a:schemeClr val="bg1"/>
              </a:solidFill>
            </a:rPr>
            <a:t>ELIG and/or CAFA</a:t>
          </a:r>
        </a:p>
      </dgm:t>
    </dgm:pt>
    <dgm:pt modelId="{643DE2D5-E000-422C-B876-73C8474855EF}" type="parTrans" cxnId="{14219730-55D6-490C-8444-49512063096B}">
      <dgm:prSet/>
      <dgm:spPr/>
      <dgm:t>
        <a:bodyPr/>
        <a:lstStyle/>
        <a:p>
          <a:endParaRPr lang="en-US"/>
        </a:p>
      </dgm:t>
    </dgm:pt>
    <dgm:pt modelId="{A6B3D047-0898-4092-A8AE-10C81A0C93E8}" type="sibTrans" cxnId="{14219730-55D6-490C-8444-49512063096B}">
      <dgm:prSet/>
      <dgm:spPr/>
      <dgm:t>
        <a:bodyPr/>
        <a:lstStyle/>
        <a:p>
          <a:endParaRPr lang="en-US"/>
        </a:p>
      </dgm:t>
    </dgm:pt>
    <dgm:pt modelId="{CD8B0788-62DE-4CDE-88CF-4A39E5AB95AA}">
      <dgm:prSet phldrT="[Text]"/>
      <dgm:spPr/>
      <dgm:t>
        <a:bodyPr/>
        <a:lstStyle/>
        <a:p>
          <a:r>
            <a:rPr lang="en-US"/>
            <a:t>Does ACP screen potential clients for financial eligibility?</a:t>
          </a:r>
        </a:p>
      </dgm:t>
    </dgm:pt>
    <dgm:pt modelId="{50FBB4A3-6AF7-4A6C-95FC-721C78F8DA4A}" type="parTrans" cxnId="{40716B98-3CE5-4F55-B3F6-674D33F89F52}">
      <dgm:prSet/>
      <dgm:spPr/>
      <dgm:t>
        <a:bodyPr/>
        <a:lstStyle/>
        <a:p>
          <a:endParaRPr lang="en-US"/>
        </a:p>
      </dgm:t>
    </dgm:pt>
    <dgm:pt modelId="{E3A1EEA3-FA14-42CD-813F-6EE2C5EBD1E2}" type="sibTrans" cxnId="{40716B98-3CE5-4F55-B3F6-674D33F89F52}">
      <dgm:prSet/>
      <dgm:spPr/>
      <dgm:t>
        <a:bodyPr/>
        <a:lstStyle/>
        <a:p>
          <a:endParaRPr lang="en-US"/>
        </a:p>
      </dgm:t>
    </dgm:pt>
    <dgm:pt modelId="{0A0D8380-A298-40AC-92A9-D2441D8EC1C7}">
      <dgm:prSet phldrT="[Text]"/>
      <dgm:spPr/>
      <dgm:t>
        <a:bodyPr/>
        <a:lstStyle/>
        <a:p>
          <a:r>
            <a:rPr lang="en-US">
              <a:solidFill>
                <a:schemeClr val="bg1"/>
              </a:solidFill>
            </a:rPr>
            <a:t>Attorney Assignments</a:t>
          </a:r>
        </a:p>
      </dgm:t>
    </dgm:pt>
    <dgm:pt modelId="{350CD948-D564-4219-AFC9-F8AA989ED4FE}" type="parTrans" cxnId="{FAA95782-F7B7-492E-A370-9617DA822535}">
      <dgm:prSet/>
      <dgm:spPr/>
      <dgm:t>
        <a:bodyPr/>
        <a:lstStyle/>
        <a:p>
          <a:endParaRPr lang="en-US"/>
        </a:p>
      </dgm:t>
    </dgm:pt>
    <dgm:pt modelId="{84452DA0-7591-4492-8539-B064B9ED9C69}" type="sibTrans" cxnId="{FAA95782-F7B7-492E-A370-9617DA822535}">
      <dgm:prSet/>
      <dgm:spPr/>
      <dgm:t>
        <a:bodyPr/>
        <a:lstStyle/>
        <a:p>
          <a:endParaRPr lang="en-US"/>
        </a:p>
      </dgm:t>
    </dgm:pt>
    <dgm:pt modelId="{76C61D01-73A3-4767-8DDE-4BD7A568832D}">
      <dgm:prSet phldrT="[Text]"/>
      <dgm:spPr/>
      <dgm:t>
        <a:bodyPr/>
        <a:lstStyle/>
        <a:p>
          <a:r>
            <a:rPr lang="en-US"/>
            <a:t>Does ACP Administrator assign attorneys or are they assigned by judges?</a:t>
          </a:r>
        </a:p>
      </dgm:t>
    </dgm:pt>
    <dgm:pt modelId="{51A02029-0D57-4148-9011-7114EF837763}" type="parTrans" cxnId="{E6BEB6C4-E24E-493D-AECD-6D834A98B05C}">
      <dgm:prSet/>
      <dgm:spPr/>
      <dgm:t>
        <a:bodyPr/>
        <a:lstStyle/>
        <a:p>
          <a:endParaRPr lang="en-US"/>
        </a:p>
      </dgm:t>
    </dgm:pt>
    <dgm:pt modelId="{93429EFF-2125-43DD-9D54-374E1756BDEC}" type="sibTrans" cxnId="{E6BEB6C4-E24E-493D-AECD-6D834A98B05C}">
      <dgm:prSet/>
      <dgm:spPr/>
      <dgm:t>
        <a:bodyPr/>
        <a:lstStyle/>
        <a:p>
          <a:endParaRPr lang="en-US"/>
        </a:p>
      </dgm:t>
    </dgm:pt>
    <dgm:pt modelId="{64FD98B4-62A1-4B25-A9E0-BCD8406D7801}">
      <dgm:prSet/>
      <dgm:spPr/>
      <dgm:t>
        <a:bodyPr/>
        <a:lstStyle/>
        <a:p>
          <a:r>
            <a:rPr lang="en-US"/>
            <a:t>Case Management System</a:t>
          </a:r>
        </a:p>
      </dgm:t>
    </dgm:pt>
    <dgm:pt modelId="{841009D4-6E32-4B8B-9659-6F46434C0F05}" type="parTrans" cxnId="{151271A7-EDDC-4A4B-B9B8-728814C2115D}">
      <dgm:prSet/>
      <dgm:spPr/>
      <dgm:t>
        <a:bodyPr/>
        <a:lstStyle/>
        <a:p>
          <a:endParaRPr lang="en-US"/>
        </a:p>
      </dgm:t>
    </dgm:pt>
    <dgm:pt modelId="{D2F0822F-41B3-4172-921A-4B0AFB475CD2}" type="sibTrans" cxnId="{151271A7-EDDC-4A4B-B9B8-728814C2115D}">
      <dgm:prSet/>
      <dgm:spPr/>
      <dgm:t>
        <a:bodyPr/>
        <a:lstStyle/>
        <a:p>
          <a:endParaRPr lang="en-US"/>
        </a:p>
      </dgm:t>
    </dgm:pt>
    <dgm:pt modelId="{1CD164DA-8E87-417B-9AB3-26D05E3DAC42}">
      <dgm:prSet/>
      <dgm:spPr/>
      <dgm:t>
        <a:bodyPr/>
        <a:lstStyle/>
        <a:p>
          <a:r>
            <a:rPr lang="en-US"/>
            <a:t>Vouchers</a:t>
          </a:r>
        </a:p>
      </dgm:t>
    </dgm:pt>
    <dgm:pt modelId="{DBBB591E-2233-403C-A803-DC064D712778}" type="parTrans" cxnId="{FF3AD63B-BFAC-4A44-8249-DFC420DE43B3}">
      <dgm:prSet/>
      <dgm:spPr/>
      <dgm:t>
        <a:bodyPr/>
        <a:lstStyle/>
        <a:p>
          <a:endParaRPr lang="en-US"/>
        </a:p>
      </dgm:t>
    </dgm:pt>
    <dgm:pt modelId="{364079C6-0428-4144-9A07-54252A51B0DA}" type="sibTrans" cxnId="{FF3AD63B-BFAC-4A44-8249-DFC420DE43B3}">
      <dgm:prSet/>
      <dgm:spPr/>
      <dgm:t>
        <a:bodyPr/>
        <a:lstStyle/>
        <a:p>
          <a:endParaRPr lang="en-US"/>
        </a:p>
      </dgm:t>
    </dgm:pt>
    <dgm:pt modelId="{3D53E2A8-CD48-4FF9-B901-E427950BE315}">
      <dgm:prSet custT="1"/>
      <dgm:spPr/>
      <dgm:t>
        <a:bodyPr/>
        <a:lstStyle/>
        <a:p>
          <a:r>
            <a:rPr lang="en-US" sz="1200"/>
            <a:t>Does ACP currently have a case management system?</a:t>
          </a:r>
        </a:p>
      </dgm:t>
    </dgm:pt>
    <dgm:pt modelId="{769D298F-61BF-4CB1-8762-7C916425C3E2}" type="parTrans" cxnId="{76B3E08B-FFA5-466A-A46B-C71757CE79BD}">
      <dgm:prSet/>
      <dgm:spPr/>
      <dgm:t>
        <a:bodyPr/>
        <a:lstStyle/>
        <a:p>
          <a:endParaRPr lang="en-US"/>
        </a:p>
      </dgm:t>
    </dgm:pt>
    <dgm:pt modelId="{4A1A3F45-56E6-47AB-AA32-30EACF7FF855}" type="sibTrans" cxnId="{76B3E08B-FFA5-466A-A46B-C71757CE79BD}">
      <dgm:prSet/>
      <dgm:spPr/>
      <dgm:t>
        <a:bodyPr/>
        <a:lstStyle/>
        <a:p>
          <a:endParaRPr lang="en-US"/>
        </a:p>
      </dgm:t>
    </dgm:pt>
    <dgm:pt modelId="{1327B8DD-BEF8-4B72-9988-A64309B44BA0}">
      <dgm:prSet phldrT="[Text]"/>
      <dgm:spPr/>
      <dgm:t>
        <a:bodyPr/>
        <a:lstStyle/>
        <a:p>
          <a:r>
            <a:rPr lang="en-US"/>
            <a:t>Types of panels, e.g., misdemeanor; homicide; sex offenses, etc.</a:t>
          </a:r>
        </a:p>
      </dgm:t>
    </dgm:pt>
    <dgm:pt modelId="{8EE06C16-9B98-4F10-8FA5-B97C4CF0FEF4}" type="parTrans" cxnId="{DAB1533A-4A32-4A91-8511-5156DEF9B18A}">
      <dgm:prSet/>
      <dgm:spPr/>
      <dgm:t>
        <a:bodyPr/>
        <a:lstStyle/>
        <a:p>
          <a:endParaRPr lang="en-US"/>
        </a:p>
      </dgm:t>
    </dgm:pt>
    <dgm:pt modelId="{D41B5C4C-ABDD-4206-8B84-47BCD612B8BF}" type="sibTrans" cxnId="{DAB1533A-4A32-4A91-8511-5156DEF9B18A}">
      <dgm:prSet/>
      <dgm:spPr/>
      <dgm:t>
        <a:bodyPr/>
        <a:lstStyle/>
        <a:p>
          <a:endParaRPr lang="en-US"/>
        </a:p>
      </dgm:t>
    </dgm:pt>
    <dgm:pt modelId="{81E9D45A-98E7-47E6-9F0D-441B848A03EF}">
      <dgm:prSet phldrT="[Text]"/>
      <dgm:spPr/>
      <dgm:t>
        <a:bodyPr/>
        <a:lstStyle/>
        <a:p>
          <a:r>
            <a:rPr lang="en-US"/>
            <a:t>Primary provider or conflict provider?</a:t>
          </a:r>
        </a:p>
      </dgm:t>
    </dgm:pt>
    <dgm:pt modelId="{8367694A-CF71-4090-8611-51E1249AC78E}" type="parTrans" cxnId="{E8E0A2B6-3197-4169-84EC-F49D096CE112}">
      <dgm:prSet/>
      <dgm:spPr/>
      <dgm:t>
        <a:bodyPr/>
        <a:lstStyle/>
        <a:p>
          <a:endParaRPr lang="en-US"/>
        </a:p>
      </dgm:t>
    </dgm:pt>
    <dgm:pt modelId="{2E70D189-EF1A-49CF-AADD-58BEB8F013BC}" type="sibTrans" cxnId="{E8E0A2B6-3197-4169-84EC-F49D096CE112}">
      <dgm:prSet/>
      <dgm:spPr/>
      <dgm:t>
        <a:bodyPr/>
        <a:lstStyle/>
        <a:p>
          <a:endParaRPr lang="en-US"/>
        </a:p>
      </dgm:t>
    </dgm:pt>
    <dgm:pt modelId="{AC00E6FA-1B05-4507-AB6A-BDBE7A1F644D}">
      <dgm:prSet phldrT="[Text]"/>
      <dgm:spPr/>
      <dgm:t>
        <a:bodyPr/>
        <a:lstStyle/>
        <a:p>
          <a:r>
            <a:rPr lang="en-US"/>
            <a:t>Total number of attorneys on the panel: criminal cases only; FC cases only; both criminal and FC cases.</a:t>
          </a:r>
        </a:p>
      </dgm:t>
    </dgm:pt>
    <dgm:pt modelId="{0D3658A5-0F10-4847-866B-1D3FFC438DB6}" type="parTrans" cxnId="{BACFD899-A640-4301-A917-00227879E758}">
      <dgm:prSet/>
      <dgm:spPr/>
      <dgm:t>
        <a:bodyPr/>
        <a:lstStyle/>
        <a:p>
          <a:endParaRPr lang="en-US"/>
        </a:p>
      </dgm:t>
    </dgm:pt>
    <dgm:pt modelId="{0EB2FA4F-7AAC-431C-ABB8-2BE8AC8D6FEE}" type="sibTrans" cxnId="{BACFD899-A640-4301-A917-00227879E758}">
      <dgm:prSet/>
      <dgm:spPr/>
      <dgm:t>
        <a:bodyPr/>
        <a:lstStyle/>
        <a:p>
          <a:endParaRPr lang="en-US"/>
        </a:p>
      </dgm:t>
    </dgm:pt>
    <dgm:pt modelId="{5642B84E-F502-435A-A375-E2C7E34C9D79}">
      <dgm:prSet phldrT="[Text]"/>
      <dgm:spPr/>
      <dgm:t>
        <a:bodyPr/>
        <a:lstStyle/>
        <a:p>
          <a:r>
            <a:rPr lang="en-US"/>
            <a:t>Do panel attorneys provide arraignment representation?</a:t>
          </a:r>
        </a:p>
      </dgm:t>
    </dgm:pt>
    <dgm:pt modelId="{46A49A89-1D46-4582-A050-CBC35A52E85C}" type="parTrans" cxnId="{C29F32E0-6F35-4C0F-8FBC-4DFC0A456DCA}">
      <dgm:prSet/>
      <dgm:spPr/>
      <dgm:t>
        <a:bodyPr/>
        <a:lstStyle/>
        <a:p>
          <a:endParaRPr lang="en-US"/>
        </a:p>
      </dgm:t>
    </dgm:pt>
    <dgm:pt modelId="{5C416267-93E6-4C38-A8BE-DE9C175EDFF6}" type="sibTrans" cxnId="{C29F32E0-6F35-4C0F-8FBC-4DFC0A456DCA}">
      <dgm:prSet/>
      <dgm:spPr/>
      <dgm:t>
        <a:bodyPr/>
        <a:lstStyle/>
        <a:p>
          <a:endParaRPr lang="en-US"/>
        </a:p>
      </dgm:t>
    </dgm:pt>
    <dgm:pt modelId="{AD48CD9D-76D5-487A-800C-8C8FDCF6C9CE}">
      <dgm:prSet phldrT="[Text]"/>
      <dgm:spPr/>
      <dgm:t>
        <a:bodyPr/>
        <a:lstStyle/>
        <a:p>
          <a:r>
            <a:rPr lang="en-US"/>
            <a:t>If judges assign, is ACP notified of those assignments when they are made or only become aware of assignments when attorneys submit vouchers?</a:t>
          </a:r>
        </a:p>
      </dgm:t>
    </dgm:pt>
    <dgm:pt modelId="{0F2A10FE-DE07-4C67-B0F1-F602F59CFBF6}" type="parTrans" cxnId="{F9FF2934-7897-462E-A008-55C2906D96A8}">
      <dgm:prSet/>
      <dgm:spPr/>
      <dgm:t>
        <a:bodyPr/>
        <a:lstStyle/>
        <a:p>
          <a:endParaRPr lang="en-US"/>
        </a:p>
      </dgm:t>
    </dgm:pt>
    <dgm:pt modelId="{BFA4621A-6BDD-4213-8C55-C0DA18F03695}" type="sibTrans" cxnId="{F9FF2934-7897-462E-A008-55C2906D96A8}">
      <dgm:prSet/>
      <dgm:spPr/>
      <dgm:t>
        <a:bodyPr/>
        <a:lstStyle/>
        <a:p>
          <a:endParaRPr lang="en-US"/>
        </a:p>
      </dgm:t>
    </dgm:pt>
    <dgm:pt modelId="{DB153BD2-FF06-440C-BAF9-7915136E0DA2}">
      <dgm:prSet custT="1"/>
      <dgm:spPr/>
      <dgm:t>
        <a:bodyPr/>
        <a:lstStyle/>
        <a:p>
          <a:r>
            <a:rPr lang="en-US" sz="1200"/>
            <a:t>If no CMS yet, how is data from attorneys collected for ILS reporting?</a:t>
          </a:r>
        </a:p>
      </dgm:t>
    </dgm:pt>
    <dgm:pt modelId="{122FCF89-AD7A-475A-8C17-CBB38D7D304E}" type="parTrans" cxnId="{E316D265-6506-4520-BC78-FF6184A07979}">
      <dgm:prSet/>
      <dgm:spPr/>
      <dgm:t>
        <a:bodyPr/>
        <a:lstStyle/>
        <a:p>
          <a:endParaRPr lang="en-US"/>
        </a:p>
      </dgm:t>
    </dgm:pt>
    <dgm:pt modelId="{E8DAB708-8158-418C-9119-824CB9365B54}" type="sibTrans" cxnId="{E316D265-6506-4520-BC78-FF6184A07979}">
      <dgm:prSet/>
      <dgm:spPr/>
      <dgm:t>
        <a:bodyPr/>
        <a:lstStyle/>
        <a:p>
          <a:endParaRPr lang="en-US"/>
        </a:p>
      </dgm:t>
    </dgm:pt>
    <dgm:pt modelId="{840FD24B-4715-41B2-83E3-3B0723D39847}">
      <dgm:prSet/>
      <dgm:spPr/>
      <dgm:t>
        <a:bodyPr/>
        <a:lstStyle/>
        <a:p>
          <a:r>
            <a:rPr lang="en-US"/>
            <a:t>Does ACP currently have electronic vouchering for panel attorneys?</a:t>
          </a:r>
        </a:p>
      </dgm:t>
    </dgm:pt>
    <dgm:pt modelId="{CC8BEE01-A4FC-4DFA-9EE2-D54DA13CA879}" type="parTrans" cxnId="{6937752F-2424-44E6-8664-BD140649FD61}">
      <dgm:prSet/>
      <dgm:spPr/>
      <dgm:t>
        <a:bodyPr/>
        <a:lstStyle/>
        <a:p>
          <a:endParaRPr lang="en-US"/>
        </a:p>
      </dgm:t>
    </dgm:pt>
    <dgm:pt modelId="{4C189B05-8ADE-4CD4-8A64-169AC4109491}" type="sibTrans" cxnId="{6937752F-2424-44E6-8664-BD140649FD61}">
      <dgm:prSet/>
      <dgm:spPr/>
      <dgm:t>
        <a:bodyPr/>
        <a:lstStyle/>
        <a:p>
          <a:endParaRPr lang="en-US"/>
        </a:p>
      </dgm:t>
    </dgm:pt>
    <dgm:pt modelId="{9E1D3AEB-258E-40D9-90CE-F2AAA3B99FCF}">
      <dgm:prSet custT="1"/>
      <dgm:spPr/>
      <dgm:t>
        <a:bodyPr/>
        <a:lstStyle/>
        <a:p>
          <a:r>
            <a:rPr lang="en-US" sz="1200"/>
            <a:t>Which ACP staff are responsible for entering data into CMS or spreadsheets?</a:t>
          </a:r>
        </a:p>
      </dgm:t>
    </dgm:pt>
    <dgm:pt modelId="{D573CAC0-74B2-4AB1-ADAD-80E69F3C51DF}" type="parTrans" cxnId="{87FFA912-4CA2-468C-B550-E09938E1ED2B}">
      <dgm:prSet/>
      <dgm:spPr/>
      <dgm:t>
        <a:bodyPr/>
        <a:lstStyle/>
        <a:p>
          <a:endParaRPr lang="en-US"/>
        </a:p>
      </dgm:t>
    </dgm:pt>
    <dgm:pt modelId="{CB46DA9C-9D4A-4156-9B38-768BC711191F}" type="sibTrans" cxnId="{87FFA912-4CA2-468C-B550-E09938E1ED2B}">
      <dgm:prSet/>
      <dgm:spPr/>
      <dgm:t>
        <a:bodyPr/>
        <a:lstStyle/>
        <a:p>
          <a:endParaRPr lang="en-US"/>
        </a:p>
      </dgm:t>
    </dgm:pt>
    <dgm:pt modelId="{74475017-6E88-4E0D-BCB9-529A028CF766}">
      <dgm:prSet/>
      <dgm:spPr/>
      <dgm:t>
        <a:bodyPr/>
        <a:lstStyle/>
        <a:p>
          <a:r>
            <a:rPr lang="en-US"/>
            <a:t>Do attorneys send vouchers directly to judge for signature or does ACP review vouchers first before submitting them to judge for signature?</a:t>
          </a:r>
        </a:p>
      </dgm:t>
    </dgm:pt>
    <dgm:pt modelId="{09FF2007-741A-4C3D-81AA-3D9754883AA8}" type="parTrans" cxnId="{98308872-33E5-48A7-91ED-998F1212DEA4}">
      <dgm:prSet/>
      <dgm:spPr/>
      <dgm:t>
        <a:bodyPr/>
        <a:lstStyle/>
        <a:p>
          <a:endParaRPr lang="en-US"/>
        </a:p>
      </dgm:t>
    </dgm:pt>
    <dgm:pt modelId="{F8F1418E-A55A-4C23-A23D-90C987EB9DA0}" type="sibTrans" cxnId="{98308872-33E5-48A7-91ED-998F1212DEA4}">
      <dgm:prSet/>
      <dgm:spPr/>
      <dgm:t>
        <a:bodyPr/>
        <a:lstStyle/>
        <a:p>
          <a:endParaRPr lang="en-US"/>
        </a:p>
      </dgm:t>
    </dgm:pt>
    <dgm:pt modelId="{3D9356B6-2B80-434D-92BF-CE1803CD7B35}">
      <dgm:prSet phldrT="[Text]"/>
      <dgm:spPr/>
      <dgm:t>
        <a:bodyPr/>
        <a:lstStyle/>
        <a:p>
          <a:r>
            <a:rPr lang="en-US" i="1">
              <a:highlight>
                <a:srgbClr val="FFFF00"/>
              </a:highlight>
            </a:rPr>
            <a:t>Collect all forms used by ACP for intake, CAFA appearances, etc.</a:t>
          </a:r>
        </a:p>
      </dgm:t>
    </dgm:pt>
    <dgm:pt modelId="{D6436948-ABFE-4806-8C17-9457A46DEC09}" type="parTrans" cxnId="{8C599787-1250-43B9-B40A-7266C749D88D}">
      <dgm:prSet/>
      <dgm:spPr/>
      <dgm:t>
        <a:bodyPr/>
        <a:lstStyle/>
        <a:p>
          <a:endParaRPr lang="en-US"/>
        </a:p>
      </dgm:t>
    </dgm:pt>
    <dgm:pt modelId="{7970D460-C2B6-41B7-A3F1-B96D0644E886}" type="sibTrans" cxnId="{8C599787-1250-43B9-B40A-7266C749D88D}">
      <dgm:prSet/>
      <dgm:spPr/>
      <dgm:t>
        <a:bodyPr/>
        <a:lstStyle/>
        <a:p>
          <a:endParaRPr lang="en-US"/>
        </a:p>
      </dgm:t>
    </dgm:pt>
    <dgm:pt modelId="{A98AB05C-9D75-4377-9670-8A5559017619}">
      <dgm:prSet custT="1"/>
      <dgm:spPr/>
      <dgm:t>
        <a:bodyPr/>
        <a:lstStyle/>
        <a:p>
          <a:r>
            <a:rPr lang="en-US" sz="1200"/>
            <a:t>What data are collected and entered, e.g., charges, court, judge, etc.?</a:t>
          </a:r>
        </a:p>
      </dgm:t>
    </dgm:pt>
    <dgm:pt modelId="{01AB0677-77C8-4B6D-956D-07D81CFB7D9F}" type="parTrans" cxnId="{E44FB48B-5B68-4E2E-9AF5-D06B02345746}">
      <dgm:prSet/>
      <dgm:spPr/>
      <dgm:t>
        <a:bodyPr/>
        <a:lstStyle/>
        <a:p>
          <a:endParaRPr lang="en-US"/>
        </a:p>
      </dgm:t>
    </dgm:pt>
    <dgm:pt modelId="{AEE4922A-6E3E-46ED-8D9D-C8DB05D31BFD}" type="sibTrans" cxnId="{E44FB48B-5B68-4E2E-9AF5-D06B02345746}">
      <dgm:prSet/>
      <dgm:spPr/>
      <dgm:t>
        <a:bodyPr/>
        <a:lstStyle/>
        <a:p>
          <a:endParaRPr lang="en-US"/>
        </a:p>
      </dgm:t>
    </dgm:pt>
    <dgm:pt modelId="{15EC6EC4-3871-4C09-AEA9-6D49EF9A32A8}" type="pres">
      <dgm:prSet presAssocID="{420F5C30-8D65-49D7-B0CF-807338D7F2A9}" presName="linearFlow" presStyleCnt="0">
        <dgm:presLayoutVars>
          <dgm:dir/>
          <dgm:animLvl val="lvl"/>
          <dgm:resizeHandles val="exact"/>
        </dgm:presLayoutVars>
      </dgm:prSet>
      <dgm:spPr/>
    </dgm:pt>
    <dgm:pt modelId="{0ED56F97-480C-4017-A79B-C6E94114A119}" type="pres">
      <dgm:prSet presAssocID="{347E2739-27D1-4A24-ACEE-530F41CC5297}" presName="composite" presStyleCnt="0"/>
      <dgm:spPr/>
    </dgm:pt>
    <dgm:pt modelId="{AC38B68C-850C-4BD8-8B8D-9FFB2079A695}" type="pres">
      <dgm:prSet presAssocID="{347E2739-27D1-4A24-ACEE-530F41CC5297}" presName="parentText" presStyleLbl="alignNode1" presStyleIdx="0" presStyleCnt="5">
        <dgm:presLayoutVars>
          <dgm:chMax val="1"/>
          <dgm:bulletEnabled val="1"/>
        </dgm:presLayoutVars>
      </dgm:prSet>
      <dgm:spPr/>
    </dgm:pt>
    <dgm:pt modelId="{5F473856-63D3-4C6E-B2B4-7AD9707F6185}" type="pres">
      <dgm:prSet presAssocID="{347E2739-27D1-4A24-ACEE-530F41CC5297}" presName="descendantText" presStyleLbl="alignAcc1" presStyleIdx="0" presStyleCnt="5">
        <dgm:presLayoutVars>
          <dgm:bulletEnabled val="1"/>
        </dgm:presLayoutVars>
      </dgm:prSet>
      <dgm:spPr/>
    </dgm:pt>
    <dgm:pt modelId="{96042BD0-748E-4E4F-92DF-CF4324CF8845}" type="pres">
      <dgm:prSet presAssocID="{B57270C3-7F60-4B41-A617-5892A16E69D6}" presName="sp" presStyleCnt="0"/>
      <dgm:spPr/>
    </dgm:pt>
    <dgm:pt modelId="{06B6CEB1-B631-4695-9BE6-2E65E5715E75}" type="pres">
      <dgm:prSet presAssocID="{195AF199-9DFC-4B35-893D-EE67FB1C674B}" presName="composite" presStyleCnt="0"/>
      <dgm:spPr/>
    </dgm:pt>
    <dgm:pt modelId="{7AF9B2EE-6E82-4A43-A8C0-C0708A04956C}" type="pres">
      <dgm:prSet presAssocID="{195AF199-9DFC-4B35-893D-EE67FB1C674B}" presName="parentText" presStyleLbl="alignNode1" presStyleIdx="1" presStyleCnt="5">
        <dgm:presLayoutVars>
          <dgm:chMax val="1"/>
          <dgm:bulletEnabled val="1"/>
        </dgm:presLayoutVars>
      </dgm:prSet>
      <dgm:spPr/>
    </dgm:pt>
    <dgm:pt modelId="{B27EA70D-A6AC-406C-B7AC-6B70595E0AF4}" type="pres">
      <dgm:prSet presAssocID="{195AF199-9DFC-4B35-893D-EE67FB1C674B}" presName="descendantText" presStyleLbl="alignAcc1" presStyleIdx="1" presStyleCnt="5">
        <dgm:presLayoutVars>
          <dgm:bulletEnabled val="1"/>
        </dgm:presLayoutVars>
      </dgm:prSet>
      <dgm:spPr/>
    </dgm:pt>
    <dgm:pt modelId="{DC0E0C47-9718-473B-9571-6EDCA69170F6}" type="pres">
      <dgm:prSet presAssocID="{A6B3D047-0898-4092-A8AE-10C81A0C93E8}" presName="sp" presStyleCnt="0"/>
      <dgm:spPr/>
    </dgm:pt>
    <dgm:pt modelId="{5486F45E-D96E-4F0F-8D38-3E3E29EC4B25}" type="pres">
      <dgm:prSet presAssocID="{0A0D8380-A298-40AC-92A9-D2441D8EC1C7}" presName="composite" presStyleCnt="0"/>
      <dgm:spPr/>
    </dgm:pt>
    <dgm:pt modelId="{51A5AA56-FFAB-4E66-9B5C-D0EDD7E25882}" type="pres">
      <dgm:prSet presAssocID="{0A0D8380-A298-40AC-92A9-D2441D8EC1C7}" presName="parentText" presStyleLbl="alignNode1" presStyleIdx="2" presStyleCnt="5">
        <dgm:presLayoutVars>
          <dgm:chMax val="1"/>
          <dgm:bulletEnabled val="1"/>
        </dgm:presLayoutVars>
      </dgm:prSet>
      <dgm:spPr/>
    </dgm:pt>
    <dgm:pt modelId="{4C844E27-2BB0-47AB-AA43-5008402B6EB6}" type="pres">
      <dgm:prSet presAssocID="{0A0D8380-A298-40AC-92A9-D2441D8EC1C7}" presName="descendantText" presStyleLbl="alignAcc1" presStyleIdx="2" presStyleCnt="5">
        <dgm:presLayoutVars>
          <dgm:bulletEnabled val="1"/>
        </dgm:presLayoutVars>
      </dgm:prSet>
      <dgm:spPr/>
    </dgm:pt>
    <dgm:pt modelId="{745327D3-B693-4013-BCA8-32158A22EFF8}" type="pres">
      <dgm:prSet presAssocID="{84452DA0-7591-4492-8539-B064B9ED9C69}" presName="sp" presStyleCnt="0"/>
      <dgm:spPr/>
    </dgm:pt>
    <dgm:pt modelId="{9BE7A17D-9DE8-4358-B891-013468B99498}" type="pres">
      <dgm:prSet presAssocID="{64FD98B4-62A1-4B25-A9E0-BCD8406D7801}" presName="composite" presStyleCnt="0"/>
      <dgm:spPr/>
    </dgm:pt>
    <dgm:pt modelId="{C8C04705-E0BB-4DA4-8A1F-CAA9A0128321}" type="pres">
      <dgm:prSet presAssocID="{64FD98B4-62A1-4B25-A9E0-BCD8406D7801}" presName="parentText" presStyleLbl="alignNode1" presStyleIdx="3" presStyleCnt="5">
        <dgm:presLayoutVars>
          <dgm:chMax val="1"/>
          <dgm:bulletEnabled val="1"/>
        </dgm:presLayoutVars>
      </dgm:prSet>
      <dgm:spPr/>
    </dgm:pt>
    <dgm:pt modelId="{844817F0-E46F-4156-A98E-A75F408D8D7A}" type="pres">
      <dgm:prSet presAssocID="{64FD98B4-62A1-4B25-A9E0-BCD8406D7801}" presName="descendantText" presStyleLbl="alignAcc1" presStyleIdx="3" presStyleCnt="5" custLinFactNeighborY="0">
        <dgm:presLayoutVars>
          <dgm:bulletEnabled val="1"/>
        </dgm:presLayoutVars>
      </dgm:prSet>
      <dgm:spPr/>
    </dgm:pt>
    <dgm:pt modelId="{EFB94A8E-58A5-4E45-8F5F-E575B8EAC4E7}" type="pres">
      <dgm:prSet presAssocID="{D2F0822F-41B3-4172-921A-4B0AFB475CD2}" presName="sp" presStyleCnt="0"/>
      <dgm:spPr/>
    </dgm:pt>
    <dgm:pt modelId="{61E15F78-55FE-483C-B5ED-C86CB1F3466C}" type="pres">
      <dgm:prSet presAssocID="{1CD164DA-8E87-417B-9AB3-26D05E3DAC42}" presName="composite" presStyleCnt="0"/>
      <dgm:spPr/>
    </dgm:pt>
    <dgm:pt modelId="{13A00060-2B22-4304-81F0-61B070AD0B7D}" type="pres">
      <dgm:prSet presAssocID="{1CD164DA-8E87-417B-9AB3-26D05E3DAC42}" presName="parentText" presStyleLbl="alignNode1" presStyleIdx="4" presStyleCnt="5">
        <dgm:presLayoutVars>
          <dgm:chMax val="1"/>
          <dgm:bulletEnabled val="1"/>
        </dgm:presLayoutVars>
      </dgm:prSet>
      <dgm:spPr/>
    </dgm:pt>
    <dgm:pt modelId="{B140B945-B051-4557-83DE-970061900AD9}" type="pres">
      <dgm:prSet presAssocID="{1CD164DA-8E87-417B-9AB3-26D05E3DAC42}" presName="descendantText" presStyleLbl="alignAcc1" presStyleIdx="4" presStyleCnt="5">
        <dgm:presLayoutVars>
          <dgm:bulletEnabled val="1"/>
        </dgm:presLayoutVars>
      </dgm:prSet>
      <dgm:spPr/>
    </dgm:pt>
  </dgm:ptLst>
  <dgm:cxnLst>
    <dgm:cxn modelId="{9F278B00-469E-47E9-83A2-2AE05FB29BD4}" type="presOf" srcId="{CD8B0788-62DE-4CDE-88CF-4A39E5AB95AA}" destId="{B27EA70D-A6AC-406C-B7AC-6B70595E0AF4}" srcOrd="0" destOrd="0" presId="urn:microsoft.com/office/officeart/2005/8/layout/chevron2"/>
    <dgm:cxn modelId="{E147B70D-B06F-48E9-AB0C-4D34DDA4E445}" type="presOf" srcId="{3D53E2A8-CD48-4FF9-B901-E427950BE315}" destId="{844817F0-E46F-4156-A98E-A75F408D8D7A}" srcOrd="0" destOrd="0" presId="urn:microsoft.com/office/officeart/2005/8/layout/chevron2"/>
    <dgm:cxn modelId="{0283280E-943C-44DA-BDFA-BCC1F73DB470}" type="presOf" srcId="{1327B8DD-BEF8-4B72-9988-A64309B44BA0}" destId="{5F473856-63D3-4C6E-B2B4-7AD9707F6185}" srcOrd="0" destOrd="2" presId="urn:microsoft.com/office/officeart/2005/8/layout/chevron2"/>
    <dgm:cxn modelId="{87FFA912-4CA2-468C-B550-E09938E1ED2B}" srcId="{64FD98B4-62A1-4B25-A9E0-BCD8406D7801}" destId="{9E1D3AEB-258E-40D9-90CE-F2AAA3B99FCF}" srcOrd="2" destOrd="0" parTransId="{D573CAC0-74B2-4AB1-ADAD-80E69F3C51DF}" sibTransId="{CB46DA9C-9D4A-4156-9B38-768BC711191F}"/>
    <dgm:cxn modelId="{9910242B-CDC0-4DFE-9CD3-EEB9D1E8517B}" type="presOf" srcId="{76C61D01-73A3-4767-8DDE-4BD7A568832D}" destId="{4C844E27-2BB0-47AB-AA43-5008402B6EB6}" srcOrd="0" destOrd="0" presId="urn:microsoft.com/office/officeart/2005/8/layout/chevron2"/>
    <dgm:cxn modelId="{9218DD2D-F551-49D2-9EAD-3C3FAAA965B9}" type="presOf" srcId="{AD48CD9D-76D5-487A-800C-8C8FDCF6C9CE}" destId="{4C844E27-2BB0-47AB-AA43-5008402B6EB6}" srcOrd="0" destOrd="1" presId="urn:microsoft.com/office/officeart/2005/8/layout/chevron2"/>
    <dgm:cxn modelId="{6937752F-2424-44E6-8664-BD140649FD61}" srcId="{1CD164DA-8E87-417B-9AB3-26D05E3DAC42}" destId="{840FD24B-4715-41B2-83E3-3B0723D39847}" srcOrd="0" destOrd="0" parTransId="{CC8BEE01-A4FC-4DFA-9EE2-D54DA13CA879}" sibTransId="{4C189B05-8ADE-4CD4-8A64-169AC4109491}"/>
    <dgm:cxn modelId="{14219730-55D6-490C-8444-49512063096B}" srcId="{420F5C30-8D65-49D7-B0CF-807338D7F2A9}" destId="{195AF199-9DFC-4B35-893D-EE67FB1C674B}" srcOrd="1" destOrd="0" parTransId="{643DE2D5-E000-422C-B876-73C8474855EF}" sibTransId="{A6B3D047-0898-4092-A8AE-10C81A0C93E8}"/>
    <dgm:cxn modelId="{F9FF2934-7897-462E-A008-55C2906D96A8}" srcId="{0A0D8380-A298-40AC-92A9-D2441D8EC1C7}" destId="{AD48CD9D-76D5-487A-800C-8C8FDCF6C9CE}" srcOrd="1" destOrd="0" parTransId="{0F2A10FE-DE07-4C67-B0F1-F602F59CFBF6}" sibTransId="{BFA4621A-6BDD-4213-8C55-C0DA18F03695}"/>
    <dgm:cxn modelId="{3E087E37-807B-4F44-9160-B867D7F13B64}" type="presOf" srcId="{A98AB05C-9D75-4377-9670-8A5559017619}" destId="{844817F0-E46F-4156-A98E-A75F408D8D7A}" srcOrd="0" destOrd="3" presId="urn:microsoft.com/office/officeart/2005/8/layout/chevron2"/>
    <dgm:cxn modelId="{DAB1533A-4A32-4A91-8511-5156DEF9B18A}" srcId="{347E2739-27D1-4A24-ACEE-530F41CC5297}" destId="{1327B8DD-BEF8-4B72-9988-A64309B44BA0}" srcOrd="2" destOrd="0" parTransId="{8EE06C16-9B98-4F10-8FA5-B97C4CF0FEF4}" sibTransId="{D41B5C4C-ABDD-4206-8B84-47BCD612B8BF}"/>
    <dgm:cxn modelId="{FF3AD63B-BFAC-4A44-8249-DFC420DE43B3}" srcId="{420F5C30-8D65-49D7-B0CF-807338D7F2A9}" destId="{1CD164DA-8E87-417B-9AB3-26D05E3DAC42}" srcOrd="4" destOrd="0" parTransId="{DBBB591E-2233-403C-A803-DC064D712778}" sibTransId="{364079C6-0428-4144-9A07-54252A51B0DA}"/>
    <dgm:cxn modelId="{41CC385E-5FD7-44FE-B925-E317BFAF12B5}" type="presOf" srcId="{AC00E6FA-1B05-4507-AB6A-BDBE7A1F644D}" destId="{5F473856-63D3-4C6E-B2B4-7AD9707F6185}" srcOrd="0" destOrd="3" presId="urn:microsoft.com/office/officeart/2005/8/layout/chevron2"/>
    <dgm:cxn modelId="{F1FFA661-78EC-4683-9725-D57AD9FF34CE}" type="presOf" srcId="{5642B84E-F502-435A-A375-E2C7E34C9D79}" destId="{B27EA70D-A6AC-406C-B7AC-6B70595E0AF4}" srcOrd="0" destOrd="1" presId="urn:microsoft.com/office/officeart/2005/8/layout/chevron2"/>
    <dgm:cxn modelId="{29FED544-4C51-44BC-BA2A-3917D84C47BE}" type="presOf" srcId="{DB153BD2-FF06-440C-BAF9-7915136E0DA2}" destId="{844817F0-E46F-4156-A98E-A75F408D8D7A}" srcOrd="0" destOrd="1" presId="urn:microsoft.com/office/officeart/2005/8/layout/chevron2"/>
    <dgm:cxn modelId="{E316D265-6506-4520-BC78-FF6184A07979}" srcId="{64FD98B4-62A1-4B25-A9E0-BCD8406D7801}" destId="{DB153BD2-FF06-440C-BAF9-7915136E0DA2}" srcOrd="1" destOrd="0" parTransId="{122FCF89-AD7A-475A-8C17-CBB38D7D304E}" sibTransId="{E8DAB708-8158-418C-9119-824CB9365B54}"/>
    <dgm:cxn modelId="{A18F564D-F50D-4641-9227-F94F21A51D20}" type="presOf" srcId="{1CD164DA-8E87-417B-9AB3-26D05E3DAC42}" destId="{13A00060-2B22-4304-81F0-61B070AD0B7D}" srcOrd="0" destOrd="0" presId="urn:microsoft.com/office/officeart/2005/8/layout/chevron2"/>
    <dgm:cxn modelId="{993A4E4F-E421-424C-B52F-714199D5CD49}" type="presOf" srcId="{81E9D45A-98E7-47E6-9F0D-441B848A03EF}" destId="{5F473856-63D3-4C6E-B2B4-7AD9707F6185}" srcOrd="0" destOrd="0" presId="urn:microsoft.com/office/officeart/2005/8/layout/chevron2"/>
    <dgm:cxn modelId="{EDD00652-DC98-4F5B-8D6A-D918A3F30CEB}" type="presOf" srcId="{840FD24B-4715-41B2-83E3-3B0723D39847}" destId="{B140B945-B051-4557-83DE-970061900AD9}" srcOrd="0" destOrd="0" presId="urn:microsoft.com/office/officeart/2005/8/layout/chevron2"/>
    <dgm:cxn modelId="{98308872-33E5-48A7-91ED-998F1212DEA4}" srcId="{1CD164DA-8E87-417B-9AB3-26D05E3DAC42}" destId="{74475017-6E88-4E0D-BCB9-529A028CF766}" srcOrd="1" destOrd="0" parTransId="{09FF2007-741A-4C3D-81AA-3D9754883AA8}" sibTransId="{F8F1418E-A55A-4C23-A23D-90C987EB9DA0}"/>
    <dgm:cxn modelId="{6B614D59-6B33-4CCF-ADFD-3D99472252F2}" type="presOf" srcId="{9E1D3AEB-258E-40D9-90CE-F2AAA3B99FCF}" destId="{844817F0-E46F-4156-A98E-A75F408D8D7A}" srcOrd="0" destOrd="2" presId="urn:microsoft.com/office/officeart/2005/8/layout/chevron2"/>
    <dgm:cxn modelId="{FAA95782-F7B7-492E-A370-9617DA822535}" srcId="{420F5C30-8D65-49D7-B0CF-807338D7F2A9}" destId="{0A0D8380-A298-40AC-92A9-D2441D8EC1C7}" srcOrd="2" destOrd="0" parTransId="{350CD948-D564-4219-AFC9-F8AA989ED4FE}" sibTransId="{84452DA0-7591-4492-8539-B064B9ED9C69}"/>
    <dgm:cxn modelId="{8C599787-1250-43B9-B40A-7266C749D88D}" srcId="{195AF199-9DFC-4B35-893D-EE67FB1C674B}" destId="{3D9356B6-2B80-434D-92BF-CE1803CD7B35}" srcOrd="2" destOrd="0" parTransId="{D6436948-ABFE-4806-8C17-9457A46DEC09}" sibTransId="{7970D460-C2B6-41B7-A3F1-B96D0644E886}"/>
    <dgm:cxn modelId="{1CA4F889-C49E-47C2-9396-D6AA20BF4816}" type="presOf" srcId="{64FD98B4-62A1-4B25-A9E0-BCD8406D7801}" destId="{C8C04705-E0BB-4DA4-8A1F-CAA9A0128321}" srcOrd="0" destOrd="0" presId="urn:microsoft.com/office/officeart/2005/8/layout/chevron2"/>
    <dgm:cxn modelId="{E44FB48B-5B68-4E2E-9AF5-D06B02345746}" srcId="{64FD98B4-62A1-4B25-A9E0-BCD8406D7801}" destId="{A98AB05C-9D75-4377-9670-8A5559017619}" srcOrd="3" destOrd="0" parTransId="{01AB0677-77C8-4B6D-956D-07D81CFB7D9F}" sibTransId="{AEE4922A-6E3E-46ED-8D9D-C8DB05D31BFD}"/>
    <dgm:cxn modelId="{76B3E08B-FFA5-466A-A46B-C71757CE79BD}" srcId="{64FD98B4-62A1-4B25-A9E0-BCD8406D7801}" destId="{3D53E2A8-CD48-4FF9-B901-E427950BE315}" srcOrd="0" destOrd="0" parTransId="{769D298F-61BF-4CB1-8762-7C916425C3E2}" sibTransId="{4A1A3F45-56E6-47AB-AA32-30EACF7FF855}"/>
    <dgm:cxn modelId="{4E34C78E-52D5-41A6-A2BC-6216A09F764F}" type="presOf" srcId="{C82806C5-6409-49E5-9123-D8CC93C0EF9D}" destId="{5F473856-63D3-4C6E-B2B4-7AD9707F6185}" srcOrd="0" destOrd="1" presId="urn:microsoft.com/office/officeart/2005/8/layout/chevron2"/>
    <dgm:cxn modelId="{40716B98-3CE5-4F55-B3F6-674D33F89F52}" srcId="{195AF199-9DFC-4B35-893D-EE67FB1C674B}" destId="{CD8B0788-62DE-4CDE-88CF-4A39E5AB95AA}" srcOrd="0" destOrd="0" parTransId="{50FBB4A3-6AF7-4A6C-95FC-721C78F8DA4A}" sibTransId="{E3A1EEA3-FA14-42CD-813F-6EE2C5EBD1E2}"/>
    <dgm:cxn modelId="{BACFD899-A640-4301-A917-00227879E758}" srcId="{347E2739-27D1-4A24-ACEE-530F41CC5297}" destId="{AC00E6FA-1B05-4507-AB6A-BDBE7A1F644D}" srcOrd="3" destOrd="0" parTransId="{0D3658A5-0F10-4847-866B-1D3FFC438DB6}" sibTransId="{0EB2FA4F-7AAC-431C-ABB8-2BE8AC8D6FEE}"/>
    <dgm:cxn modelId="{1E91E59A-D859-44C2-9994-76FE568D75D6}" type="presOf" srcId="{347E2739-27D1-4A24-ACEE-530F41CC5297}" destId="{AC38B68C-850C-4BD8-8B8D-9FFB2079A695}" srcOrd="0" destOrd="0" presId="urn:microsoft.com/office/officeart/2005/8/layout/chevron2"/>
    <dgm:cxn modelId="{7A2E4CA1-DF00-462B-AECA-2C16382AF135}" type="presOf" srcId="{420F5C30-8D65-49D7-B0CF-807338D7F2A9}" destId="{15EC6EC4-3871-4C09-AEA9-6D49EF9A32A8}" srcOrd="0" destOrd="0" presId="urn:microsoft.com/office/officeart/2005/8/layout/chevron2"/>
    <dgm:cxn modelId="{151271A7-EDDC-4A4B-B9B8-728814C2115D}" srcId="{420F5C30-8D65-49D7-B0CF-807338D7F2A9}" destId="{64FD98B4-62A1-4B25-A9E0-BCD8406D7801}" srcOrd="3" destOrd="0" parTransId="{841009D4-6E32-4B8B-9659-6F46434C0F05}" sibTransId="{D2F0822F-41B3-4172-921A-4B0AFB475CD2}"/>
    <dgm:cxn modelId="{66CE01AB-557E-471D-9804-CCFFFC4DF6DA}" type="presOf" srcId="{195AF199-9DFC-4B35-893D-EE67FB1C674B}" destId="{7AF9B2EE-6E82-4A43-A8C0-C0708A04956C}" srcOrd="0" destOrd="0" presId="urn:microsoft.com/office/officeart/2005/8/layout/chevron2"/>
    <dgm:cxn modelId="{EFBDE8B3-3351-47FF-9178-DAD1A41BA45E}" srcId="{347E2739-27D1-4A24-ACEE-530F41CC5297}" destId="{C82806C5-6409-49E5-9123-D8CC93C0EF9D}" srcOrd="1" destOrd="0" parTransId="{028C7088-5431-4026-9DAC-CA23992A86BD}" sibTransId="{CA969DAA-147A-4FEA-A427-E0384F4D8082}"/>
    <dgm:cxn modelId="{E8E0A2B6-3197-4169-84EC-F49D096CE112}" srcId="{347E2739-27D1-4A24-ACEE-530F41CC5297}" destId="{81E9D45A-98E7-47E6-9F0D-441B848A03EF}" srcOrd="0" destOrd="0" parTransId="{8367694A-CF71-4090-8611-51E1249AC78E}" sibTransId="{2E70D189-EF1A-49CF-AADD-58BEB8F013BC}"/>
    <dgm:cxn modelId="{E6BEB6C4-E24E-493D-AECD-6D834A98B05C}" srcId="{0A0D8380-A298-40AC-92A9-D2441D8EC1C7}" destId="{76C61D01-73A3-4767-8DDE-4BD7A568832D}" srcOrd="0" destOrd="0" parTransId="{51A02029-0D57-4148-9011-7114EF837763}" sibTransId="{93429EFF-2125-43DD-9D54-374E1756BDEC}"/>
    <dgm:cxn modelId="{636937C5-219C-43B2-AB93-9CB8DACF99D5}" type="presOf" srcId="{3D9356B6-2B80-434D-92BF-CE1803CD7B35}" destId="{B27EA70D-A6AC-406C-B7AC-6B70595E0AF4}" srcOrd="0" destOrd="2" presId="urn:microsoft.com/office/officeart/2005/8/layout/chevron2"/>
    <dgm:cxn modelId="{5EDB7AD8-C4B6-4317-8F81-EE739FACF773}" type="presOf" srcId="{74475017-6E88-4E0D-BCB9-529A028CF766}" destId="{B140B945-B051-4557-83DE-970061900AD9}" srcOrd="0" destOrd="1" presId="urn:microsoft.com/office/officeart/2005/8/layout/chevron2"/>
    <dgm:cxn modelId="{C29F32E0-6F35-4C0F-8FBC-4DFC0A456DCA}" srcId="{195AF199-9DFC-4B35-893D-EE67FB1C674B}" destId="{5642B84E-F502-435A-A375-E2C7E34C9D79}" srcOrd="1" destOrd="0" parTransId="{46A49A89-1D46-4582-A050-CBC35A52E85C}" sibTransId="{5C416267-93E6-4C38-A8BE-DE9C175EDFF6}"/>
    <dgm:cxn modelId="{785F59E7-2A94-47C9-8D80-DB19F74D34E4}" srcId="{420F5C30-8D65-49D7-B0CF-807338D7F2A9}" destId="{347E2739-27D1-4A24-ACEE-530F41CC5297}" srcOrd="0" destOrd="0" parTransId="{43D079F5-8E99-4CC6-8898-C0B5632690DF}" sibTransId="{B57270C3-7F60-4B41-A617-5892A16E69D6}"/>
    <dgm:cxn modelId="{34BDEDFC-2F58-454A-B5A8-E0B79D19207E}" type="presOf" srcId="{0A0D8380-A298-40AC-92A9-D2441D8EC1C7}" destId="{51A5AA56-FFAB-4E66-9B5C-D0EDD7E25882}" srcOrd="0" destOrd="0" presId="urn:microsoft.com/office/officeart/2005/8/layout/chevron2"/>
    <dgm:cxn modelId="{678309A5-842D-437E-8C03-9785B2FF62E9}" type="presParOf" srcId="{15EC6EC4-3871-4C09-AEA9-6D49EF9A32A8}" destId="{0ED56F97-480C-4017-A79B-C6E94114A119}" srcOrd="0" destOrd="0" presId="urn:microsoft.com/office/officeart/2005/8/layout/chevron2"/>
    <dgm:cxn modelId="{FD3868B6-316F-4DCD-8349-B06B907F0EB7}" type="presParOf" srcId="{0ED56F97-480C-4017-A79B-C6E94114A119}" destId="{AC38B68C-850C-4BD8-8B8D-9FFB2079A695}" srcOrd="0" destOrd="0" presId="urn:microsoft.com/office/officeart/2005/8/layout/chevron2"/>
    <dgm:cxn modelId="{33E9CAEF-0058-4D47-80DC-85892217CE4A}" type="presParOf" srcId="{0ED56F97-480C-4017-A79B-C6E94114A119}" destId="{5F473856-63D3-4C6E-B2B4-7AD9707F6185}" srcOrd="1" destOrd="0" presId="urn:microsoft.com/office/officeart/2005/8/layout/chevron2"/>
    <dgm:cxn modelId="{F5299DFC-0172-436F-83B9-57638828CD86}" type="presParOf" srcId="{15EC6EC4-3871-4C09-AEA9-6D49EF9A32A8}" destId="{96042BD0-748E-4E4F-92DF-CF4324CF8845}" srcOrd="1" destOrd="0" presId="urn:microsoft.com/office/officeart/2005/8/layout/chevron2"/>
    <dgm:cxn modelId="{A408E3CC-6555-42B2-9DAD-218713D0F3D0}" type="presParOf" srcId="{15EC6EC4-3871-4C09-AEA9-6D49EF9A32A8}" destId="{06B6CEB1-B631-4695-9BE6-2E65E5715E75}" srcOrd="2" destOrd="0" presId="urn:microsoft.com/office/officeart/2005/8/layout/chevron2"/>
    <dgm:cxn modelId="{DD7ED01F-D387-47ED-A0A4-30631DC45DB7}" type="presParOf" srcId="{06B6CEB1-B631-4695-9BE6-2E65E5715E75}" destId="{7AF9B2EE-6E82-4A43-A8C0-C0708A04956C}" srcOrd="0" destOrd="0" presId="urn:microsoft.com/office/officeart/2005/8/layout/chevron2"/>
    <dgm:cxn modelId="{ABFA0B91-BEC8-4063-94C7-D26140B025F4}" type="presParOf" srcId="{06B6CEB1-B631-4695-9BE6-2E65E5715E75}" destId="{B27EA70D-A6AC-406C-B7AC-6B70595E0AF4}" srcOrd="1" destOrd="0" presId="urn:microsoft.com/office/officeart/2005/8/layout/chevron2"/>
    <dgm:cxn modelId="{4BF7C653-D22F-4D06-8AAE-2F0EB46DF5CE}" type="presParOf" srcId="{15EC6EC4-3871-4C09-AEA9-6D49EF9A32A8}" destId="{DC0E0C47-9718-473B-9571-6EDCA69170F6}" srcOrd="3" destOrd="0" presId="urn:microsoft.com/office/officeart/2005/8/layout/chevron2"/>
    <dgm:cxn modelId="{A25AD8AA-4D3C-4C9B-A7F1-4CFC6C068817}" type="presParOf" srcId="{15EC6EC4-3871-4C09-AEA9-6D49EF9A32A8}" destId="{5486F45E-D96E-4F0F-8D38-3E3E29EC4B25}" srcOrd="4" destOrd="0" presId="urn:microsoft.com/office/officeart/2005/8/layout/chevron2"/>
    <dgm:cxn modelId="{0FAA08F5-D285-4B0B-BA3D-155CE1EDAE3C}" type="presParOf" srcId="{5486F45E-D96E-4F0F-8D38-3E3E29EC4B25}" destId="{51A5AA56-FFAB-4E66-9B5C-D0EDD7E25882}" srcOrd="0" destOrd="0" presId="urn:microsoft.com/office/officeart/2005/8/layout/chevron2"/>
    <dgm:cxn modelId="{653F6D7F-EE97-47A0-8F76-B66BEADFE386}" type="presParOf" srcId="{5486F45E-D96E-4F0F-8D38-3E3E29EC4B25}" destId="{4C844E27-2BB0-47AB-AA43-5008402B6EB6}" srcOrd="1" destOrd="0" presId="urn:microsoft.com/office/officeart/2005/8/layout/chevron2"/>
    <dgm:cxn modelId="{6CDBAB3C-ED58-476F-9275-EEF6F4AE096C}" type="presParOf" srcId="{15EC6EC4-3871-4C09-AEA9-6D49EF9A32A8}" destId="{745327D3-B693-4013-BCA8-32158A22EFF8}" srcOrd="5" destOrd="0" presId="urn:microsoft.com/office/officeart/2005/8/layout/chevron2"/>
    <dgm:cxn modelId="{9B638C41-9058-4744-8CFD-D1AB02FA0B23}" type="presParOf" srcId="{15EC6EC4-3871-4C09-AEA9-6D49EF9A32A8}" destId="{9BE7A17D-9DE8-4358-B891-013468B99498}" srcOrd="6" destOrd="0" presId="urn:microsoft.com/office/officeart/2005/8/layout/chevron2"/>
    <dgm:cxn modelId="{A92F5BD6-6319-4260-BAFE-179BB7BC35ED}" type="presParOf" srcId="{9BE7A17D-9DE8-4358-B891-013468B99498}" destId="{C8C04705-E0BB-4DA4-8A1F-CAA9A0128321}" srcOrd="0" destOrd="0" presId="urn:microsoft.com/office/officeart/2005/8/layout/chevron2"/>
    <dgm:cxn modelId="{51500E26-F791-4E02-98E4-E5649CAA3C77}" type="presParOf" srcId="{9BE7A17D-9DE8-4358-B891-013468B99498}" destId="{844817F0-E46F-4156-A98E-A75F408D8D7A}" srcOrd="1" destOrd="0" presId="urn:microsoft.com/office/officeart/2005/8/layout/chevron2"/>
    <dgm:cxn modelId="{DD6373A3-ACFC-4232-8F9F-F4082FC81A1E}" type="presParOf" srcId="{15EC6EC4-3871-4C09-AEA9-6D49EF9A32A8}" destId="{EFB94A8E-58A5-4E45-8F5F-E575B8EAC4E7}" srcOrd="7" destOrd="0" presId="urn:microsoft.com/office/officeart/2005/8/layout/chevron2"/>
    <dgm:cxn modelId="{3D111E2A-426C-4EE0-9DA8-AB2EA838DEF5}" type="presParOf" srcId="{15EC6EC4-3871-4C09-AEA9-6D49EF9A32A8}" destId="{61E15F78-55FE-483C-B5ED-C86CB1F3466C}" srcOrd="8" destOrd="0" presId="urn:microsoft.com/office/officeart/2005/8/layout/chevron2"/>
    <dgm:cxn modelId="{AA8EF24E-E454-4124-80F3-CD81CC39C62F}" type="presParOf" srcId="{61E15F78-55FE-483C-B5ED-C86CB1F3466C}" destId="{13A00060-2B22-4304-81F0-61B070AD0B7D}" srcOrd="0" destOrd="0" presId="urn:microsoft.com/office/officeart/2005/8/layout/chevron2"/>
    <dgm:cxn modelId="{B96DE54B-9495-4BA9-A5DA-EC3ACAFAD2BF}" type="presParOf" srcId="{61E15F78-55FE-483C-B5ED-C86CB1F3466C}" destId="{B140B945-B051-4557-83DE-970061900AD9}"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0F5C30-8D65-49D7-B0CF-807338D7F2A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47E2739-27D1-4A24-ACEE-530F41CC5297}">
      <dgm:prSet phldrT="[Text]"/>
      <dgm:spPr/>
      <dgm:t>
        <a:bodyPr/>
        <a:lstStyle/>
        <a:p>
          <a:r>
            <a:rPr lang="en-US">
              <a:solidFill>
                <a:schemeClr val="bg1"/>
              </a:solidFill>
            </a:rPr>
            <a:t>Types of Representation</a:t>
          </a:r>
        </a:p>
      </dgm:t>
    </dgm:pt>
    <dgm:pt modelId="{43D079F5-8E99-4CC6-8898-C0B5632690DF}" type="parTrans" cxnId="{785F59E7-2A94-47C9-8D80-DB19F74D34E4}">
      <dgm:prSet/>
      <dgm:spPr/>
      <dgm:t>
        <a:bodyPr/>
        <a:lstStyle/>
        <a:p>
          <a:endParaRPr lang="en-US"/>
        </a:p>
      </dgm:t>
    </dgm:pt>
    <dgm:pt modelId="{B57270C3-7F60-4B41-A617-5892A16E69D6}" type="sibTrans" cxnId="{785F59E7-2A94-47C9-8D80-DB19F74D34E4}">
      <dgm:prSet/>
      <dgm:spPr/>
      <dgm:t>
        <a:bodyPr/>
        <a:lstStyle/>
        <a:p>
          <a:endParaRPr lang="en-US"/>
        </a:p>
      </dgm:t>
    </dgm:pt>
    <dgm:pt modelId="{C82806C5-6409-49E5-9123-D8CC93C0EF9D}">
      <dgm:prSet phldrT="[Text]" custT="1"/>
      <dgm:spPr/>
      <dgm:t>
        <a:bodyPr/>
        <a:lstStyle/>
        <a:p>
          <a:r>
            <a:rPr lang="en-US" sz="1050"/>
            <a:t>The ACP handles trial level criminal and family court cases and appellate level criminal court cases. </a:t>
          </a:r>
        </a:p>
      </dgm:t>
    </dgm:pt>
    <dgm:pt modelId="{028C7088-5431-4026-9DAC-CA23992A86BD}" type="parTrans" cxnId="{EFBDE8B3-3351-47FF-9178-DAD1A41BA45E}">
      <dgm:prSet/>
      <dgm:spPr/>
      <dgm:t>
        <a:bodyPr/>
        <a:lstStyle/>
        <a:p>
          <a:endParaRPr lang="en-US"/>
        </a:p>
      </dgm:t>
    </dgm:pt>
    <dgm:pt modelId="{CA969DAA-147A-4FEA-A427-E0384F4D8082}" type="sibTrans" cxnId="{EFBDE8B3-3351-47FF-9178-DAD1A41BA45E}">
      <dgm:prSet/>
      <dgm:spPr/>
      <dgm:t>
        <a:bodyPr/>
        <a:lstStyle/>
        <a:p>
          <a:endParaRPr lang="en-US"/>
        </a:p>
      </dgm:t>
    </dgm:pt>
    <dgm:pt modelId="{195AF199-9DFC-4B35-893D-EE67FB1C674B}">
      <dgm:prSet phldrT="[Text]"/>
      <dgm:spPr/>
      <dgm:t>
        <a:bodyPr/>
        <a:lstStyle/>
        <a:p>
          <a:r>
            <a:rPr lang="en-US">
              <a:solidFill>
                <a:schemeClr val="bg1"/>
              </a:solidFill>
            </a:rPr>
            <a:t>ELIG and/or</a:t>
          </a:r>
        </a:p>
        <a:p>
          <a:r>
            <a:rPr lang="en-US">
              <a:solidFill>
                <a:schemeClr val="bg1"/>
              </a:solidFill>
            </a:rPr>
            <a:t> CAFA</a:t>
          </a:r>
        </a:p>
      </dgm:t>
    </dgm:pt>
    <dgm:pt modelId="{643DE2D5-E000-422C-B876-73C8474855EF}" type="parTrans" cxnId="{14219730-55D6-490C-8444-49512063096B}">
      <dgm:prSet/>
      <dgm:spPr/>
      <dgm:t>
        <a:bodyPr/>
        <a:lstStyle/>
        <a:p>
          <a:endParaRPr lang="en-US"/>
        </a:p>
      </dgm:t>
    </dgm:pt>
    <dgm:pt modelId="{A6B3D047-0898-4092-A8AE-10C81A0C93E8}" type="sibTrans" cxnId="{14219730-55D6-490C-8444-49512063096B}">
      <dgm:prSet/>
      <dgm:spPr/>
      <dgm:t>
        <a:bodyPr/>
        <a:lstStyle/>
        <a:p>
          <a:endParaRPr lang="en-US"/>
        </a:p>
      </dgm:t>
    </dgm:pt>
    <dgm:pt modelId="{CD8B0788-62DE-4CDE-88CF-4A39E5AB95AA}">
      <dgm:prSet phldrT="[Text]"/>
      <dgm:spPr/>
      <dgm:t>
        <a:bodyPr/>
        <a:lstStyle/>
        <a:p>
          <a:r>
            <a:rPr lang="en-US"/>
            <a:t>The ACP does not screen clients for financial eligibility? (The PD Office does and some judges do screenings at the bench - usually family court)</a:t>
          </a:r>
        </a:p>
      </dgm:t>
    </dgm:pt>
    <dgm:pt modelId="{50FBB4A3-6AF7-4A6C-95FC-721C78F8DA4A}" type="parTrans" cxnId="{40716B98-3CE5-4F55-B3F6-674D33F89F52}">
      <dgm:prSet/>
      <dgm:spPr/>
      <dgm:t>
        <a:bodyPr/>
        <a:lstStyle/>
        <a:p>
          <a:endParaRPr lang="en-US"/>
        </a:p>
      </dgm:t>
    </dgm:pt>
    <dgm:pt modelId="{E3A1EEA3-FA14-42CD-813F-6EE2C5EBD1E2}" type="sibTrans" cxnId="{40716B98-3CE5-4F55-B3F6-674D33F89F52}">
      <dgm:prSet/>
      <dgm:spPr/>
      <dgm:t>
        <a:bodyPr/>
        <a:lstStyle/>
        <a:p>
          <a:endParaRPr lang="en-US"/>
        </a:p>
      </dgm:t>
    </dgm:pt>
    <dgm:pt modelId="{0A0D8380-A298-40AC-92A9-D2441D8EC1C7}">
      <dgm:prSet phldrT="[Text]"/>
      <dgm:spPr/>
      <dgm:t>
        <a:bodyPr/>
        <a:lstStyle/>
        <a:p>
          <a:r>
            <a:rPr lang="en-US">
              <a:solidFill>
                <a:schemeClr val="bg1"/>
              </a:solidFill>
            </a:rPr>
            <a:t>Attorney Assignments</a:t>
          </a:r>
        </a:p>
      </dgm:t>
    </dgm:pt>
    <dgm:pt modelId="{350CD948-D564-4219-AFC9-F8AA989ED4FE}" type="parTrans" cxnId="{FAA95782-F7B7-492E-A370-9617DA822535}">
      <dgm:prSet/>
      <dgm:spPr/>
      <dgm:t>
        <a:bodyPr/>
        <a:lstStyle/>
        <a:p>
          <a:endParaRPr lang="en-US"/>
        </a:p>
      </dgm:t>
    </dgm:pt>
    <dgm:pt modelId="{84452DA0-7591-4492-8539-B064B9ED9C69}" type="sibTrans" cxnId="{FAA95782-F7B7-492E-A370-9617DA822535}">
      <dgm:prSet/>
      <dgm:spPr/>
      <dgm:t>
        <a:bodyPr/>
        <a:lstStyle/>
        <a:p>
          <a:endParaRPr lang="en-US"/>
        </a:p>
      </dgm:t>
    </dgm:pt>
    <dgm:pt modelId="{76C61D01-73A3-4767-8DDE-4BD7A568832D}">
      <dgm:prSet phldrT="[Text]"/>
      <dgm:spPr/>
      <dgm:t>
        <a:bodyPr/>
        <a:lstStyle/>
        <a:p>
          <a:r>
            <a:rPr lang="en-US"/>
            <a:t>The ACP Administrator assigns attorneys in criminal cases but judges assign attorneys in family court cases. </a:t>
          </a:r>
        </a:p>
      </dgm:t>
    </dgm:pt>
    <dgm:pt modelId="{51A02029-0D57-4148-9011-7114EF837763}" type="parTrans" cxnId="{E6BEB6C4-E24E-493D-AECD-6D834A98B05C}">
      <dgm:prSet/>
      <dgm:spPr/>
      <dgm:t>
        <a:bodyPr/>
        <a:lstStyle/>
        <a:p>
          <a:endParaRPr lang="en-US"/>
        </a:p>
      </dgm:t>
    </dgm:pt>
    <dgm:pt modelId="{93429EFF-2125-43DD-9D54-374E1756BDEC}" type="sibTrans" cxnId="{E6BEB6C4-E24E-493D-AECD-6D834A98B05C}">
      <dgm:prSet/>
      <dgm:spPr/>
      <dgm:t>
        <a:bodyPr/>
        <a:lstStyle/>
        <a:p>
          <a:endParaRPr lang="en-US"/>
        </a:p>
      </dgm:t>
    </dgm:pt>
    <dgm:pt modelId="{64FD98B4-62A1-4B25-A9E0-BCD8406D7801}">
      <dgm:prSet/>
      <dgm:spPr/>
      <dgm:t>
        <a:bodyPr/>
        <a:lstStyle/>
        <a:p>
          <a:r>
            <a:rPr lang="en-US"/>
            <a:t>Case Management System</a:t>
          </a:r>
        </a:p>
      </dgm:t>
    </dgm:pt>
    <dgm:pt modelId="{841009D4-6E32-4B8B-9659-6F46434C0F05}" type="parTrans" cxnId="{151271A7-EDDC-4A4B-B9B8-728814C2115D}">
      <dgm:prSet/>
      <dgm:spPr/>
      <dgm:t>
        <a:bodyPr/>
        <a:lstStyle/>
        <a:p>
          <a:endParaRPr lang="en-US"/>
        </a:p>
      </dgm:t>
    </dgm:pt>
    <dgm:pt modelId="{D2F0822F-41B3-4172-921A-4B0AFB475CD2}" type="sibTrans" cxnId="{151271A7-EDDC-4A4B-B9B8-728814C2115D}">
      <dgm:prSet/>
      <dgm:spPr/>
      <dgm:t>
        <a:bodyPr/>
        <a:lstStyle/>
        <a:p>
          <a:endParaRPr lang="en-US"/>
        </a:p>
      </dgm:t>
    </dgm:pt>
    <dgm:pt modelId="{1CD164DA-8E87-417B-9AB3-26D05E3DAC42}">
      <dgm:prSet/>
      <dgm:spPr/>
      <dgm:t>
        <a:bodyPr/>
        <a:lstStyle/>
        <a:p>
          <a:r>
            <a:rPr lang="en-US"/>
            <a:t>Vouchers</a:t>
          </a:r>
        </a:p>
      </dgm:t>
    </dgm:pt>
    <dgm:pt modelId="{DBBB591E-2233-403C-A803-DC064D712778}" type="parTrans" cxnId="{FF3AD63B-BFAC-4A44-8249-DFC420DE43B3}">
      <dgm:prSet/>
      <dgm:spPr/>
      <dgm:t>
        <a:bodyPr/>
        <a:lstStyle/>
        <a:p>
          <a:endParaRPr lang="en-US"/>
        </a:p>
      </dgm:t>
    </dgm:pt>
    <dgm:pt modelId="{364079C6-0428-4144-9A07-54252A51B0DA}" type="sibTrans" cxnId="{FF3AD63B-BFAC-4A44-8249-DFC420DE43B3}">
      <dgm:prSet/>
      <dgm:spPr/>
      <dgm:t>
        <a:bodyPr/>
        <a:lstStyle/>
        <a:p>
          <a:endParaRPr lang="en-US"/>
        </a:p>
      </dgm:t>
    </dgm:pt>
    <dgm:pt modelId="{3D53E2A8-CD48-4FF9-B901-E427950BE315}">
      <dgm:prSet custT="1"/>
      <dgm:spPr/>
      <dgm:t>
        <a:bodyPr/>
        <a:lstStyle/>
        <a:p>
          <a:r>
            <a:rPr lang="en-US" sz="1200"/>
            <a:t>The ACP is currently using a system designed by their county IT department but plan to purchase a new CMS in 2021.</a:t>
          </a:r>
        </a:p>
      </dgm:t>
    </dgm:pt>
    <dgm:pt modelId="{769D298F-61BF-4CB1-8762-7C916425C3E2}" type="parTrans" cxnId="{76B3E08B-FFA5-466A-A46B-C71757CE79BD}">
      <dgm:prSet/>
      <dgm:spPr/>
      <dgm:t>
        <a:bodyPr/>
        <a:lstStyle/>
        <a:p>
          <a:endParaRPr lang="en-US"/>
        </a:p>
      </dgm:t>
    </dgm:pt>
    <dgm:pt modelId="{4A1A3F45-56E6-47AB-AA32-30EACF7FF855}" type="sibTrans" cxnId="{76B3E08B-FFA5-466A-A46B-C71757CE79BD}">
      <dgm:prSet/>
      <dgm:spPr/>
      <dgm:t>
        <a:bodyPr/>
        <a:lstStyle/>
        <a:p>
          <a:endParaRPr lang="en-US"/>
        </a:p>
      </dgm:t>
    </dgm:pt>
    <dgm:pt modelId="{81E9D45A-98E7-47E6-9F0D-441B848A03EF}">
      <dgm:prSet phldrT="[Text]" custT="1"/>
      <dgm:spPr/>
      <dgm:t>
        <a:bodyPr/>
        <a:lstStyle/>
        <a:p>
          <a:r>
            <a:rPr lang="en-US" sz="1050"/>
            <a:t>The ACP is the conflict provider in both criminal and family court cases.</a:t>
          </a:r>
        </a:p>
      </dgm:t>
    </dgm:pt>
    <dgm:pt modelId="{8367694A-CF71-4090-8611-51E1249AC78E}" type="parTrans" cxnId="{E8E0A2B6-3197-4169-84EC-F49D096CE112}">
      <dgm:prSet/>
      <dgm:spPr/>
      <dgm:t>
        <a:bodyPr/>
        <a:lstStyle/>
        <a:p>
          <a:endParaRPr lang="en-US"/>
        </a:p>
      </dgm:t>
    </dgm:pt>
    <dgm:pt modelId="{2E70D189-EF1A-49CF-AADD-58BEB8F013BC}" type="sibTrans" cxnId="{E8E0A2B6-3197-4169-84EC-F49D096CE112}">
      <dgm:prSet/>
      <dgm:spPr/>
      <dgm:t>
        <a:bodyPr/>
        <a:lstStyle/>
        <a:p>
          <a:endParaRPr lang="en-US"/>
        </a:p>
      </dgm:t>
    </dgm:pt>
    <dgm:pt modelId="{5642B84E-F502-435A-A375-E2C7E34C9D79}">
      <dgm:prSet phldrT="[Text]"/>
      <dgm:spPr/>
      <dgm:t>
        <a:bodyPr/>
        <a:lstStyle/>
        <a:p>
          <a:r>
            <a:rPr lang="en-US"/>
            <a:t>Panel attorneys provide some arraignment representation for the off-hours rotational program.</a:t>
          </a:r>
        </a:p>
      </dgm:t>
    </dgm:pt>
    <dgm:pt modelId="{46A49A89-1D46-4582-A050-CBC35A52E85C}" type="parTrans" cxnId="{C29F32E0-6F35-4C0F-8FBC-4DFC0A456DCA}">
      <dgm:prSet/>
      <dgm:spPr/>
      <dgm:t>
        <a:bodyPr/>
        <a:lstStyle/>
        <a:p>
          <a:endParaRPr lang="en-US"/>
        </a:p>
      </dgm:t>
    </dgm:pt>
    <dgm:pt modelId="{5C416267-93E6-4C38-A8BE-DE9C175EDFF6}" type="sibTrans" cxnId="{C29F32E0-6F35-4C0F-8FBC-4DFC0A456DCA}">
      <dgm:prSet/>
      <dgm:spPr/>
      <dgm:t>
        <a:bodyPr/>
        <a:lstStyle/>
        <a:p>
          <a:endParaRPr lang="en-US"/>
        </a:p>
      </dgm:t>
    </dgm:pt>
    <dgm:pt modelId="{840FD24B-4715-41B2-83E3-3B0723D39847}">
      <dgm:prSet/>
      <dgm:spPr/>
      <dgm:t>
        <a:bodyPr/>
        <a:lstStyle/>
        <a:p>
          <a:r>
            <a:rPr lang="en-US"/>
            <a:t>ACP still has paper vouchering for attorneys.</a:t>
          </a:r>
        </a:p>
      </dgm:t>
    </dgm:pt>
    <dgm:pt modelId="{CC8BEE01-A4FC-4DFA-9EE2-D54DA13CA879}" type="parTrans" cxnId="{6937752F-2424-44E6-8664-BD140649FD61}">
      <dgm:prSet/>
      <dgm:spPr/>
      <dgm:t>
        <a:bodyPr/>
        <a:lstStyle/>
        <a:p>
          <a:endParaRPr lang="en-US"/>
        </a:p>
      </dgm:t>
    </dgm:pt>
    <dgm:pt modelId="{4C189B05-8ADE-4CD4-8A64-169AC4109491}" type="sibTrans" cxnId="{6937752F-2424-44E6-8664-BD140649FD61}">
      <dgm:prSet/>
      <dgm:spPr/>
      <dgm:t>
        <a:bodyPr/>
        <a:lstStyle/>
        <a:p>
          <a:endParaRPr lang="en-US"/>
        </a:p>
      </dgm:t>
    </dgm:pt>
    <dgm:pt modelId="{74475017-6E88-4E0D-BCB9-529A028CF766}">
      <dgm:prSet/>
      <dgm:spPr/>
      <dgm:t>
        <a:bodyPr/>
        <a:lstStyle/>
        <a:p>
          <a:r>
            <a:rPr lang="en-US"/>
            <a:t>Judge signed vouchers are then returned to the ACP via USPS. Once received, they are processed for payment.</a:t>
          </a:r>
        </a:p>
      </dgm:t>
    </dgm:pt>
    <dgm:pt modelId="{09FF2007-741A-4C3D-81AA-3D9754883AA8}" type="parTrans" cxnId="{98308872-33E5-48A7-91ED-998F1212DEA4}">
      <dgm:prSet/>
      <dgm:spPr/>
      <dgm:t>
        <a:bodyPr/>
        <a:lstStyle/>
        <a:p>
          <a:endParaRPr lang="en-US"/>
        </a:p>
      </dgm:t>
    </dgm:pt>
    <dgm:pt modelId="{F8F1418E-A55A-4C23-A23D-90C987EB9DA0}" type="sibTrans" cxnId="{98308872-33E5-48A7-91ED-998F1212DEA4}">
      <dgm:prSet/>
      <dgm:spPr/>
      <dgm:t>
        <a:bodyPr/>
        <a:lstStyle/>
        <a:p>
          <a:endParaRPr lang="en-US"/>
        </a:p>
      </dgm:t>
    </dgm:pt>
    <dgm:pt modelId="{24242C63-ADC4-4942-A667-AF9BD6B847C5}">
      <dgm:prSet phldrT="[Text]" custT="1"/>
      <dgm:spPr/>
      <dgm:t>
        <a:bodyPr/>
        <a:lstStyle/>
        <a:p>
          <a:r>
            <a:rPr lang="en-US" sz="1050"/>
            <a:t>There are approximately 60 panel attorneys. The ACP has the following panels: misdemeanor/violation; felony; violent felony/sex crimes/homicide panel; criminal appellate panel. Criminal cases - 23; FC cases - 7; both - 30.</a:t>
          </a:r>
        </a:p>
      </dgm:t>
    </dgm:pt>
    <dgm:pt modelId="{C486C0B8-120D-46BD-8EE3-F969BD06C963}" type="parTrans" cxnId="{7BBFBBBA-0168-4442-AD10-DD9E1502FAF8}">
      <dgm:prSet/>
      <dgm:spPr/>
      <dgm:t>
        <a:bodyPr/>
        <a:lstStyle/>
        <a:p>
          <a:endParaRPr lang="en-US"/>
        </a:p>
      </dgm:t>
    </dgm:pt>
    <dgm:pt modelId="{C74833B4-4186-4D32-A8A2-859CAF7E18D7}" type="sibTrans" cxnId="{7BBFBBBA-0168-4442-AD10-DD9E1502FAF8}">
      <dgm:prSet/>
      <dgm:spPr/>
      <dgm:t>
        <a:bodyPr/>
        <a:lstStyle/>
        <a:p>
          <a:endParaRPr lang="en-US"/>
        </a:p>
      </dgm:t>
    </dgm:pt>
    <dgm:pt modelId="{F3C316C2-55AB-4820-934E-CF6A53ADEF47}">
      <dgm:prSet phldrT="[Text]"/>
      <dgm:spPr/>
      <dgm:t>
        <a:bodyPr/>
        <a:lstStyle/>
        <a:p>
          <a:r>
            <a:rPr lang="en-US"/>
            <a:t>Panel attorneys in family court cases send the ACP a copy of the notice of assignment by email. </a:t>
          </a:r>
        </a:p>
      </dgm:t>
    </dgm:pt>
    <dgm:pt modelId="{11A079C0-6E43-4468-84B6-B1819E2B764B}" type="parTrans" cxnId="{4EE9DF75-4FE8-4325-93AA-C7BC6CF75C2B}">
      <dgm:prSet/>
      <dgm:spPr/>
      <dgm:t>
        <a:bodyPr/>
        <a:lstStyle/>
        <a:p>
          <a:endParaRPr lang="en-US"/>
        </a:p>
      </dgm:t>
    </dgm:pt>
    <dgm:pt modelId="{79F7211B-57D7-4147-A6A3-D0F35C8B08A9}" type="sibTrans" cxnId="{4EE9DF75-4FE8-4325-93AA-C7BC6CF75C2B}">
      <dgm:prSet/>
      <dgm:spPr/>
      <dgm:t>
        <a:bodyPr/>
        <a:lstStyle/>
        <a:p>
          <a:endParaRPr lang="en-US"/>
        </a:p>
      </dgm:t>
    </dgm:pt>
    <dgm:pt modelId="{79884083-2C74-4B0A-8441-B7481833FA16}">
      <dgm:prSet phldrT="[Text]"/>
      <dgm:spPr/>
      <dgm:t>
        <a:bodyPr/>
        <a:lstStyle/>
        <a:p>
          <a:r>
            <a:rPr lang="en-US"/>
            <a:t>Attorneys assigned by a judge must send the notice within 7 days of assignment.</a:t>
          </a:r>
        </a:p>
      </dgm:t>
    </dgm:pt>
    <dgm:pt modelId="{7665DF66-CCFD-4207-BF86-C851A4DC5F2F}" type="parTrans" cxnId="{1167321D-72C8-49F6-BAEB-A420DB4B57DE}">
      <dgm:prSet/>
      <dgm:spPr/>
      <dgm:t>
        <a:bodyPr/>
        <a:lstStyle/>
        <a:p>
          <a:endParaRPr lang="en-US"/>
        </a:p>
      </dgm:t>
    </dgm:pt>
    <dgm:pt modelId="{71B52794-2903-4F76-89C5-7083E0891AFE}" type="sibTrans" cxnId="{1167321D-72C8-49F6-BAEB-A420DB4B57DE}">
      <dgm:prSet/>
      <dgm:spPr/>
      <dgm:t>
        <a:bodyPr/>
        <a:lstStyle/>
        <a:p>
          <a:endParaRPr lang="en-US"/>
        </a:p>
      </dgm:t>
    </dgm:pt>
    <dgm:pt modelId="{24BA8440-4AB5-4F3F-8934-E2342E1C9D11}">
      <dgm:prSet custT="1"/>
      <dgm:spPr/>
      <dgm:t>
        <a:bodyPr/>
        <a:lstStyle/>
        <a:p>
          <a:r>
            <a:rPr lang="en-US" sz="1200"/>
            <a:t>The administrative assistant and the ACP Adminstrator enter data in the CMS and can generate requested reports when needed.</a:t>
          </a:r>
        </a:p>
      </dgm:t>
    </dgm:pt>
    <dgm:pt modelId="{D697AE17-9DA4-4AC6-85A5-8FDDCA973F3E}" type="parTrans" cxnId="{49A67B01-6C5B-419A-9C1C-E1022CE99DE7}">
      <dgm:prSet/>
      <dgm:spPr/>
      <dgm:t>
        <a:bodyPr/>
        <a:lstStyle/>
        <a:p>
          <a:endParaRPr lang="en-US"/>
        </a:p>
      </dgm:t>
    </dgm:pt>
    <dgm:pt modelId="{965AE198-B093-4F0B-8C87-05BDDC6C5F24}" type="sibTrans" cxnId="{49A67B01-6C5B-419A-9C1C-E1022CE99DE7}">
      <dgm:prSet/>
      <dgm:spPr/>
      <dgm:t>
        <a:bodyPr/>
        <a:lstStyle/>
        <a:p>
          <a:endParaRPr lang="en-US"/>
        </a:p>
      </dgm:t>
    </dgm:pt>
    <dgm:pt modelId="{0FD0D3DA-E254-42EE-A3CC-34EE1281B8B2}">
      <dgm:prSet/>
      <dgm:spPr/>
      <dgm:t>
        <a:bodyPr/>
        <a:lstStyle/>
        <a:p>
          <a:r>
            <a:rPr lang="en-US"/>
            <a:t>Attorneys send signed paper vouchers to ACP via USPS or drop off in the office. ACP reviews vouchers for accuracy and then they are delivered to judges for signature.</a:t>
          </a:r>
        </a:p>
      </dgm:t>
    </dgm:pt>
    <dgm:pt modelId="{F4E78DDE-3A22-4206-8F37-E01408EFAF4A}" type="parTrans" cxnId="{F0588774-5552-4F44-99AE-8D4F9EB4E451}">
      <dgm:prSet/>
      <dgm:spPr/>
      <dgm:t>
        <a:bodyPr/>
        <a:lstStyle/>
        <a:p>
          <a:endParaRPr lang="en-US"/>
        </a:p>
      </dgm:t>
    </dgm:pt>
    <dgm:pt modelId="{E0A5AE3C-248A-447C-95FF-FCBA071B7F16}" type="sibTrans" cxnId="{F0588774-5552-4F44-99AE-8D4F9EB4E451}">
      <dgm:prSet/>
      <dgm:spPr/>
      <dgm:t>
        <a:bodyPr/>
        <a:lstStyle/>
        <a:p>
          <a:endParaRPr lang="en-US"/>
        </a:p>
      </dgm:t>
    </dgm:pt>
    <dgm:pt modelId="{15EC6EC4-3871-4C09-AEA9-6D49EF9A32A8}" type="pres">
      <dgm:prSet presAssocID="{420F5C30-8D65-49D7-B0CF-807338D7F2A9}" presName="linearFlow" presStyleCnt="0">
        <dgm:presLayoutVars>
          <dgm:dir/>
          <dgm:animLvl val="lvl"/>
          <dgm:resizeHandles val="exact"/>
        </dgm:presLayoutVars>
      </dgm:prSet>
      <dgm:spPr/>
    </dgm:pt>
    <dgm:pt modelId="{0ED56F97-480C-4017-A79B-C6E94114A119}" type="pres">
      <dgm:prSet presAssocID="{347E2739-27D1-4A24-ACEE-530F41CC5297}" presName="composite" presStyleCnt="0"/>
      <dgm:spPr/>
    </dgm:pt>
    <dgm:pt modelId="{AC38B68C-850C-4BD8-8B8D-9FFB2079A695}" type="pres">
      <dgm:prSet presAssocID="{347E2739-27D1-4A24-ACEE-530F41CC5297}" presName="parentText" presStyleLbl="alignNode1" presStyleIdx="0" presStyleCnt="5">
        <dgm:presLayoutVars>
          <dgm:chMax val="1"/>
          <dgm:bulletEnabled val="1"/>
        </dgm:presLayoutVars>
      </dgm:prSet>
      <dgm:spPr/>
    </dgm:pt>
    <dgm:pt modelId="{5F473856-63D3-4C6E-B2B4-7AD9707F6185}" type="pres">
      <dgm:prSet presAssocID="{347E2739-27D1-4A24-ACEE-530F41CC5297}" presName="descendantText" presStyleLbl="alignAcc1" presStyleIdx="0" presStyleCnt="5">
        <dgm:presLayoutVars>
          <dgm:bulletEnabled val="1"/>
        </dgm:presLayoutVars>
      </dgm:prSet>
      <dgm:spPr/>
    </dgm:pt>
    <dgm:pt modelId="{96042BD0-748E-4E4F-92DF-CF4324CF8845}" type="pres">
      <dgm:prSet presAssocID="{B57270C3-7F60-4B41-A617-5892A16E69D6}" presName="sp" presStyleCnt="0"/>
      <dgm:spPr/>
    </dgm:pt>
    <dgm:pt modelId="{06B6CEB1-B631-4695-9BE6-2E65E5715E75}" type="pres">
      <dgm:prSet presAssocID="{195AF199-9DFC-4B35-893D-EE67FB1C674B}" presName="composite" presStyleCnt="0"/>
      <dgm:spPr/>
    </dgm:pt>
    <dgm:pt modelId="{7AF9B2EE-6E82-4A43-A8C0-C0708A04956C}" type="pres">
      <dgm:prSet presAssocID="{195AF199-9DFC-4B35-893D-EE67FB1C674B}" presName="parentText" presStyleLbl="alignNode1" presStyleIdx="1" presStyleCnt="5">
        <dgm:presLayoutVars>
          <dgm:chMax val="1"/>
          <dgm:bulletEnabled val="1"/>
        </dgm:presLayoutVars>
      </dgm:prSet>
      <dgm:spPr/>
    </dgm:pt>
    <dgm:pt modelId="{B27EA70D-A6AC-406C-B7AC-6B70595E0AF4}" type="pres">
      <dgm:prSet presAssocID="{195AF199-9DFC-4B35-893D-EE67FB1C674B}" presName="descendantText" presStyleLbl="alignAcc1" presStyleIdx="1" presStyleCnt="5">
        <dgm:presLayoutVars>
          <dgm:bulletEnabled val="1"/>
        </dgm:presLayoutVars>
      </dgm:prSet>
      <dgm:spPr/>
    </dgm:pt>
    <dgm:pt modelId="{DC0E0C47-9718-473B-9571-6EDCA69170F6}" type="pres">
      <dgm:prSet presAssocID="{A6B3D047-0898-4092-A8AE-10C81A0C93E8}" presName="sp" presStyleCnt="0"/>
      <dgm:spPr/>
    </dgm:pt>
    <dgm:pt modelId="{5486F45E-D96E-4F0F-8D38-3E3E29EC4B25}" type="pres">
      <dgm:prSet presAssocID="{0A0D8380-A298-40AC-92A9-D2441D8EC1C7}" presName="composite" presStyleCnt="0"/>
      <dgm:spPr/>
    </dgm:pt>
    <dgm:pt modelId="{51A5AA56-FFAB-4E66-9B5C-D0EDD7E25882}" type="pres">
      <dgm:prSet presAssocID="{0A0D8380-A298-40AC-92A9-D2441D8EC1C7}" presName="parentText" presStyleLbl="alignNode1" presStyleIdx="2" presStyleCnt="5">
        <dgm:presLayoutVars>
          <dgm:chMax val="1"/>
          <dgm:bulletEnabled val="1"/>
        </dgm:presLayoutVars>
      </dgm:prSet>
      <dgm:spPr/>
    </dgm:pt>
    <dgm:pt modelId="{4C844E27-2BB0-47AB-AA43-5008402B6EB6}" type="pres">
      <dgm:prSet presAssocID="{0A0D8380-A298-40AC-92A9-D2441D8EC1C7}" presName="descendantText" presStyleLbl="alignAcc1" presStyleIdx="2" presStyleCnt="5">
        <dgm:presLayoutVars>
          <dgm:bulletEnabled val="1"/>
        </dgm:presLayoutVars>
      </dgm:prSet>
      <dgm:spPr/>
    </dgm:pt>
    <dgm:pt modelId="{745327D3-B693-4013-BCA8-32158A22EFF8}" type="pres">
      <dgm:prSet presAssocID="{84452DA0-7591-4492-8539-B064B9ED9C69}" presName="sp" presStyleCnt="0"/>
      <dgm:spPr/>
    </dgm:pt>
    <dgm:pt modelId="{9BE7A17D-9DE8-4358-B891-013468B99498}" type="pres">
      <dgm:prSet presAssocID="{64FD98B4-62A1-4B25-A9E0-BCD8406D7801}" presName="composite" presStyleCnt="0"/>
      <dgm:spPr/>
    </dgm:pt>
    <dgm:pt modelId="{C8C04705-E0BB-4DA4-8A1F-CAA9A0128321}" type="pres">
      <dgm:prSet presAssocID="{64FD98B4-62A1-4B25-A9E0-BCD8406D7801}" presName="parentText" presStyleLbl="alignNode1" presStyleIdx="3" presStyleCnt="5">
        <dgm:presLayoutVars>
          <dgm:chMax val="1"/>
          <dgm:bulletEnabled val="1"/>
        </dgm:presLayoutVars>
      </dgm:prSet>
      <dgm:spPr/>
    </dgm:pt>
    <dgm:pt modelId="{844817F0-E46F-4156-A98E-A75F408D8D7A}" type="pres">
      <dgm:prSet presAssocID="{64FD98B4-62A1-4B25-A9E0-BCD8406D7801}" presName="descendantText" presStyleLbl="alignAcc1" presStyleIdx="3" presStyleCnt="5" custLinFactNeighborY="0">
        <dgm:presLayoutVars>
          <dgm:bulletEnabled val="1"/>
        </dgm:presLayoutVars>
      </dgm:prSet>
      <dgm:spPr/>
    </dgm:pt>
    <dgm:pt modelId="{EFB94A8E-58A5-4E45-8F5F-E575B8EAC4E7}" type="pres">
      <dgm:prSet presAssocID="{D2F0822F-41B3-4172-921A-4B0AFB475CD2}" presName="sp" presStyleCnt="0"/>
      <dgm:spPr/>
    </dgm:pt>
    <dgm:pt modelId="{61E15F78-55FE-483C-B5ED-C86CB1F3466C}" type="pres">
      <dgm:prSet presAssocID="{1CD164DA-8E87-417B-9AB3-26D05E3DAC42}" presName="composite" presStyleCnt="0"/>
      <dgm:spPr/>
    </dgm:pt>
    <dgm:pt modelId="{13A00060-2B22-4304-81F0-61B070AD0B7D}" type="pres">
      <dgm:prSet presAssocID="{1CD164DA-8E87-417B-9AB3-26D05E3DAC42}" presName="parentText" presStyleLbl="alignNode1" presStyleIdx="4" presStyleCnt="5">
        <dgm:presLayoutVars>
          <dgm:chMax val="1"/>
          <dgm:bulletEnabled val="1"/>
        </dgm:presLayoutVars>
      </dgm:prSet>
      <dgm:spPr/>
    </dgm:pt>
    <dgm:pt modelId="{B140B945-B051-4557-83DE-970061900AD9}" type="pres">
      <dgm:prSet presAssocID="{1CD164DA-8E87-417B-9AB3-26D05E3DAC42}" presName="descendantText" presStyleLbl="alignAcc1" presStyleIdx="4" presStyleCnt="5">
        <dgm:presLayoutVars>
          <dgm:bulletEnabled val="1"/>
        </dgm:presLayoutVars>
      </dgm:prSet>
      <dgm:spPr/>
    </dgm:pt>
  </dgm:ptLst>
  <dgm:cxnLst>
    <dgm:cxn modelId="{9F278B00-469E-47E9-83A2-2AE05FB29BD4}" type="presOf" srcId="{CD8B0788-62DE-4CDE-88CF-4A39E5AB95AA}" destId="{B27EA70D-A6AC-406C-B7AC-6B70595E0AF4}" srcOrd="0" destOrd="0" presId="urn:microsoft.com/office/officeart/2005/8/layout/chevron2"/>
    <dgm:cxn modelId="{49A67B01-6C5B-419A-9C1C-E1022CE99DE7}" srcId="{64FD98B4-62A1-4B25-A9E0-BCD8406D7801}" destId="{24BA8440-4AB5-4F3F-8934-E2342E1C9D11}" srcOrd="1" destOrd="0" parTransId="{D697AE17-9DA4-4AC6-85A5-8FDDCA973F3E}" sibTransId="{965AE198-B093-4F0B-8C87-05BDDC6C5F24}"/>
    <dgm:cxn modelId="{E147B70D-B06F-48E9-AB0C-4D34DDA4E445}" type="presOf" srcId="{3D53E2A8-CD48-4FF9-B901-E427950BE315}" destId="{844817F0-E46F-4156-A98E-A75F408D8D7A}" srcOrd="0" destOrd="0" presId="urn:microsoft.com/office/officeart/2005/8/layout/chevron2"/>
    <dgm:cxn modelId="{F3D0C60F-AE0F-4A6A-96DC-2B6FD29BF016}" type="presOf" srcId="{24242C63-ADC4-4942-A667-AF9BD6B847C5}" destId="{5F473856-63D3-4C6E-B2B4-7AD9707F6185}" srcOrd="0" destOrd="2" presId="urn:microsoft.com/office/officeart/2005/8/layout/chevron2"/>
    <dgm:cxn modelId="{1167321D-72C8-49F6-BAEB-A420DB4B57DE}" srcId="{0A0D8380-A298-40AC-92A9-D2441D8EC1C7}" destId="{79884083-2C74-4B0A-8441-B7481833FA16}" srcOrd="2" destOrd="0" parTransId="{7665DF66-CCFD-4207-BF86-C851A4DC5F2F}" sibTransId="{71B52794-2903-4F76-89C5-7083E0891AFE}"/>
    <dgm:cxn modelId="{9910242B-CDC0-4DFE-9CD3-EEB9D1E8517B}" type="presOf" srcId="{76C61D01-73A3-4767-8DDE-4BD7A568832D}" destId="{4C844E27-2BB0-47AB-AA43-5008402B6EB6}" srcOrd="0" destOrd="0" presId="urn:microsoft.com/office/officeart/2005/8/layout/chevron2"/>
    <dgm:cxn modelId="{6937752F-2424-44E6-8664-BD140649FD61}" srcId="{1CD164DA-8E87-417B-9AB3-26D05E3DAC42}" destId="{840FD24B-4715-41B2-83E3-3B0723D39847}" srcOrd="0" destOrd="0" parTransId="{CC8BEE01-A4FC-4DFA-9EE2-D54DA13CA879}" sibTransId="{4C189B05-8ADE-4CD4-8A64-169AC4109491}"/>
    <dgm:cxn modelId="{14219730-55D6-490C-8444-49512063096B}" srcId="{420F5C30-8D65-49D7-B0CF-807338D7F2A9}" destId="{195AF199-9DFC-4B35-893D-EE67FB1C674B}" srcOrd="1" destOrd="0" parTransId="{643DE2D5-E000-422C-B876-73C8474855EF}" sibTransId="{A6B3D047-0898-4092-A8AE-10C81A0C93E8}"/>
    <dgm:cxn modelId="{FF3AD63B-BFAC-4A44-8249-DFC420DE43B3}" srcId="{420F5C30-8D65-49D7-B0CF-807338D7F2A9}" destId="{1CD164DA-8E87-417B-9AB3-26D05E3DAC42}" srcOrd="4" destOrd="0" parTransId="{DBBB591E-2233-403C-A803-DC064D712778}" sibTransId="{364079C6-0428-4144-9A07-54252A51B0DA}"/>
    <dgm:cxn modelId="{2BD71461-C998-4C13-A870-A70BB91B2A67}" type="presOf" srcId="{0FD0D3DA-E254-42EE-A3CC-34EE1281B8B2}" destId="{B140B945-B051-4557-83DE-970061900AD9}" srcOrd="0" destOrd="1" presId="urn:microsoft.com/office/officeart/2005/8/layout/chevron2"/>
    <dgm:cxn modelId="{F1FFA661-78EC-4683-9725-D57AD9FF34CE}" type="presOf" srcId="{5642B84E-F502-435A-A375-E2C7E34C9D79}" destId="{B27EA70D-A6AC-406C-B7AC-6B70595E0AF4}" srcOrd="0" destOrd="1" presId="urn:microsoft.com/office/officeart/2005/8/layout/chevron2"/>
    <dgm:cxn modelId="{A18F564D-F50D-4641-9227-F94F21A51D20}" type="presOf" srcId="{1CD164DA-8E87-417B-9AB3-26D05E3DAC42}" destId="{13A00060-2B22-4304-81F0-61B070AD0B7D}" srcOrd="0" destOrd="0" presId="urn:microsoft.com/office/officeart/2005/8/layout/chevron2"/>
    <dgm:cxn modelId="{8A587B6D-D93B-4097-96F3-5CFEBD6B6CD3}" type="presOf" srcId="{F3C316C2-55AB-4820-934E-CF6A53ADEF47}" destId="{4C844E27-2BB0-47AB-AA43-5008402B6EB6}" srcOrd="0" destOrd="1" presId="urn:microsoft.com/office/officeart/2005/8/layout/chevron2"/>
    <dgm:cxn modelId="{993A4E4F-E421-424C-B52F-714199D5CD49}" type="presOf" srcId="{81E9D45A-98E7-47E6-9F0D-441B848A03EF}" destId="{5F473856-63D3-4C6E-B2B4-7AD9707F6185}" srcOrd="0" destOrd="0" presId="urn:microsoft.com/office/officeart/2005/8/layout/chevron2"/>
    <dgm:cxn modelId="{EDD00652-DC98-4F5B-8D6A-D918A3F30CEB}" type="presOf" srcId="{840FD24B-4715-41B2-83E3-3B0723D39847}" destId="{B140B945-B051-4557-83DE-970061900AD9}" srcOrd="0" destOrd="0" presId="urn:microsoft.com/office/officeart/2005/8/layout/chevron2"/>
    <dgm:cxn modelId="{98308872-33E5-48A7-91ED-998F1212DEA4}" srcId="{1CD164DA-8E87-417B-9AB3-26D05E3DAC42}" destId="{74475017-6E88-4E0D-BCB9-529A028CF766}" srcOrd="2" destOrd="0" parTransId="{09FF2007-741A-4C3D-81AA-3D9754883AA8}" sibTransId="{F8F1418E-A55A-4C23-A23D-90C987EB9DA0}"/>
    <dgm:cxn modelId="{F0588774-5552-4F44-99AE-8D4F9EB4E451}" srcId="{1CD164DA-8E87-417B-9AB3-26D05E3DAC42}" destId="{0FD0D3DA-E254-42EE-A3CC-34EE1281B8B2}" srcOrd="1" destOrd="0" parTransId="{F4E78DDE-3A22-4206-8F37-E01408EFAF4A}" sibTransId="{E0A5AE3C-248A-447C-95FF-FCBA071B7F16}"/>
    <dgm:cxn modelId="{4EE9DF75-4FE8-4325-93AA-C7BC6CF75C2B}" srcId="{0A0D8380-A298-40AC-92A9-D2441D8EC1C7}" destId="{F3C316C2-55AB-4820-934E-CF6A53ADEF47}" srcOrd="1" destOrd="0" parTransId="{11A079C0-6E43-4468-84B6-B1819E2B764B}" sibTransId="{79F7211B-57D7-4147-A6A3-D0F35C8B08A9}"/>
    <dgm:cxn modelId="{FAA95782-F7B7-492E-A370-9617DA822535}" srcId="{420F5C30-8D65-49D7-B0CF-807338D7F2A9}" destId="{0A0D8380-A298-40AC-92A9-D2441D8EC1C7}" srcOrd="2" destOrd="0" parTransId="{350CD948-D564-4219-AFC9-F8AA989ED4FE}" sibTransId="{84452DA0-7591-4492-8539-B064B9ED9C69}"/>
    <dgm:cxn modelId="{07ADC385-3B8E-486B-8706-A09BA618A469}" type="presOf" srcId="{24BA8440-4AB5-4F3F-8934-E2342E1C9D11}" destId="{844817F0-E46F-4156-A98E-A75F408D8D7A}" srcOrd="0" destOrd="1" presId="urn:microsoft.com/office/officeart/2005/8/layout/chevron2"/>
    <dgm:cxn modelId="{1CA4F889-C49E-47C2-9396-D6AA20BF4816}" type="presOf" srcId="{64FD98B4-62A1-4B25-A9E0-BCD8406D7801}" destId="{C8C04705-E0BB-4DA4-8A1F-CAA9A0128321}" srcOrd="0" destOrd="0" presId="urn:microsoft.com/office/officeart/2005/8/layout/chevron2"/>
    <dgm:cxn modelId="{76B3E08B-FFA5-466A-A46B-C71757CE79BD}" srcId="{64FD98B4-62A1-4B25-A9E0-BCD8406D7801}" destId="{3D53E2A8-CD48-4FF9-B901-E427950BE315}" srcOrd="0" destOrd="0" parTransId="{769D298F-61BF-4CB1-8762-7C916425C3E2}" sibTransId="{4A1A3F45-56E6-47AB-AA32-30EACF7FF855}"/>
    <dgm:cxn modelId="{4E34C78E-52D5-41A6-A2BC-6216A09F764F}" type="presOf" srcId="{C82806C5-6409-49E5-9123-D8CC93C0EF9D}" destId="{5F473856-63D3-4C6E-B2B4-7AD9707F6185}" srcOrd="0" destOrd="1" presId="urn:microsoft.com/office/officeart/2005/8/layout/chevron2"/>
    <dgm:cxn modelId="{40716B98-3CE5-4F55-B3F6-674D33F89F52}" srcId="{195AF199-9DFC-4B35-893D-EE67FB1C674B}" destId="{CD8B0788-62DE-4CDE-88CF-4A39E5AB95AA}" srcOrd="0" destOrd="0" parTransId="{50FBB4A3-6AF7-4A6C-95FC-721C78F8DA4A}" sibTransId="{E3A1EEA3-FA14-42CD-813F-6EE2C5EBD1E2}"/>
    <dgm:cxn modelId="{1E91E59A-D859-44C2-9994-76FE568D75D6}" type="presOf" srcId="{347E2739-27D1-4A24-ACEE-530F41CC5297}" destId="{AC38B68C-850C-4BD8-8B8D-9FFB2079A695}" srcOrd="0" destOrd="0" presId="urn:microsoft.com/office/officeart/2005/8/layout/chevron2"/>
    <dgm:cxn modelId="{7A2E4CA1-DF00-462B-AECA-2C16382AF135}" type="presOf" srcId="{420F5C30-8D65-49D7-B0CF-807338D7F2A9}" destId="{15EC6EC4-3871-4C09-AEA9-6D49EF9A32A8}" srcOrd="0" destOrd="0" presId="urn:microsoft.com/office/officeart/2005/8/layout/chevron2"/>
    <dgm:cxn modelId="{151271A7-EDDC-4A4B-B9B8-728814C2115D}" srcId="{420F5C30-8D65-49D7-B0CF-807338D7F2A9}" destId="{64FD98B4-62A1-4B25-A9E0-BCD8406D7801}" srcOrd="3" destOrd="0" parTransId="{841009D4-6E32-4B8B-9659-6F46434C0F05}" sibTransId="{D2F0822F-41B3-4172-921A-4B0AFB475CD2}"/>
    <dgm:cxn modelId="{66CE01AB-557E-471D-9804-CCFFFC4DF6DA}" type="presOf" srcId="{195AF199-9DFC-4B35-893D-EE67FB1C674B}" destId="{7AF9B2EE-6E82-4A43-A8C0-C0708A04956C}" srcOrd="0" destOrd="0" presId="urn:microsoft.com/office/officeart/2005/8/layout/chevron2"/>
    <dgm:cxn modelId="{EFBDE8B3-3351-47FF-9178-DAD1A41BA45E}" srcId="{347E2739-27D1-4A24-ACEE-530F41CC5297}" destId="{C82806C5-6409-49E5-9123-D8CC93C0EF9D}" srcOrd="1" destOrd="0" parTransId="{028C7088-5431-4026-9DAC-CA23992A86BD}" sibTransId="{CA969DAA-147A-4FEA-A427-E0384F4D8082}"/>
    <dgm:cxn modelId="{E8E0A2B6-3197-4169-84EC-F49D096CE112}" srcId="{347E2739-27D1-4A24-ACEE-530F41CC5297}" destId="{81E9D45A-98E7-47E6-9F0D-441B848A03EF}" srcOrd="0" destOrd="0" parTransId="{8367694A-CF71-4090-8611-51E1249AC78E}" sibTransId="{2E70D189-EF1A-49CF-AADD-58BEB8F013BC}"/>
    <dgm:cxn modelId="{7BBFBBBA-0168-4442-AD10-DD9E1502FAF8}" srcId="{347E2739-27D1-4A24-ACEE-530F41CC5297}" destId="{24242C63-ADC4-4942-A667-AF9BD6B847C5}" srcOrd="2" destOrd="0" parTransId="{C486C0B8-120D-46BD-8EE3-F969BD06C963}" sibTransId="{C74833B4-4186-4D32-A8A2-859CAF7E18D7}"/>
    <dgm:cxn modelId="{E6BEB6C4-E24E-493D-AECD-6D834A98B05C}" srcId="{0A0D8380-A298-40AC-92A9-D2441D8EC1C7}" destId="{76C61D01-73A3-4767-8DDE-4BD7A568832D}" srcOrd="0" destOrd="0" parTransId="{51A02029-0D57-4148-9011-7114EF837763}" sibTransId="{93429EFF-2125-43DD-9D54-374E1756BDEC}"/>
    <dgm:cxn modelId="{D5D4EED2-C9C7-47E1-8C36-BB12AB7D4ADA}" type="presOf" srcId="{79884083-2C74-4B0A-8441-B7481833FA16}" destId="{4C844E27-2BB0-47AB-AA43-5008402B6EB6}" srcOrd="0" destOrd="2" presId="urn:microsoft.com/office/officeart/2005/8/layout/chevron2"/>
    <dgm:cxn modelId="{5EDB7AD8-C4B6-4317-8F81-EE739FACF773}" type="presOf" srcId="{74475017-6E88-4E0D-BCB9-529A028CF766}" destId="{B140B945-B051-4557-83DE-970061900AD9}" srcOrd="0" destOrd="2" presId="urn:microsoft.com/office/officeart/2005/8/layout/chevron2"/>
    <dgm:cxn modelId="{C29F32E0-6F35-4C0F-8FBC-4DFC0A456DCA}" srcId="{195AF199-9DFC-4B35-893D-EE67FB1C674B}" destId="{5642B84E-F502-435A-A375-E2C7E34C9D79}" srcOrd="1" destOrd="0" parTransId="{46A49A89-1D46-4582-A050-CBC35A52E85C}" sibTransId="{5C416267-93E6-4C38-A8BE-DE9C175EDFF6}"/>
    <dgm:cxn modelId="{785F59E7-2A94-47C9-8D80-DB19F74D34E4}" srcId="{420F5C30-8D65-49D7-B0CF-807338D7F2A9}" destId="{347E2739-27D1-4A24-ACEE-530F41CC5297}" srcOrd="0" destOrd="0" parTransId="{43D079F5-8E99-4CC6-8898-C0B5632690DF}" sibTransId="{B57270C3-7F60-4B41-A617-5892A16E69D6}"/>
    <dgm:cxn modelId="{34BDEDFC-2F58-454A-B5A8-E0B79D19207E}" type="presOf" srcId="{0A0D8380-A298-40AC-92A9-D2441D8EC1C7}" destId="{51A5AA56-FFAB-4E66-9B5C-D0EDD7E25882}" srcOrd="0" destOrd="0" presId="urn:microsoft.com/office/officeart/2005/8/layout/chevron2"/>
    <dgm:cxn modelId="{678309A5-842D-437E-8C03-9785B2FF62E9}" type="presParOf" srcId="{15EC6EC4-3871-4C09-AEA9-6D49EF9A32A8}" destId="{0ED56F97-480C-4017-A79B-C6E94114A119}" srcOrd="0" destOrd="0" presId="urn:microsoft.com/office/officeart/2005/8/layout/chevron2"/>
    <dgm:cxn modelId="{FD3868B6-316F-4DCD-8349-B06B907F0EB7}" type="presParOf" srcId="{0ED56F97-480C-4017-A79B-C6E94114A119}" destId="{AC38B68C-850C-4BD8-8B8D-9FFB2079A695}" srcOrd="0" destOrd="0" presId="urn:microsoft.com/office/officeart/2005/8/layout/chevron2"/>
    <dgm:cxn modelId="{33E9CAEF-0058-4D47-80DC-85892217CE4A}" type="presParOf" srcId="{0ED56F97-480C-4017-A79B-C6E94114A119}" destId="{5F473856-63D3-4C6E-B2B4-7AD9707F6185}" srcOrd="1" destOrd="0" presId="urn:microsoft.com/office/officeart/2005/8/layout/chevron2"/>
    <dgm:cxn modelId="{F5299DFC-0172-436F-83B9-57638828CD86}" type="presParOf" srcId="{15EC6EC4-3871-4C09-AEA9-6D49EF9A32A8}" destId="{96042BD0-748E-4E4F-92DF-CF4324CF8845}" srcOrd="1" destOrd="0" presId="urn:microsoft.com/office/officeart/2005/8/layout/chevron2"/>
    <dgm:cxn modelId="{A408E3CC-6555-42B2-9DAD-218713D0F3D0}" type="presParOf" srcId="{15EC6EC4-3871-4C09-AEA9-6D49EF9A32A8}" destId="{06B6CEB1-B631-4695-9BE6-2E65E5715E75}" srcOrd="2" destOrd="0" presId="urn:microsoft.com/office/officeart/2005/8/layout/chevron2"/>
    <dgm:cxn modelId="{DD7ED01F-D387-47ED-A0A4-30631DC45DB7}" type="presParOf" srcId="{06B6CEB1-B631-4695-9BE6-2E65E5715E75}" destId="{7AF9B2EE-6E82-4A43-A8C0-C0708A04956C}" srcOrd="0" destOrd="0" presId="urn:microsoft.com/office/officeart/2005/8/layout/chevron2"/>
    <dgm:cxn modelId="{ABFA0B91-BEC8-4063-94C7-D26140B025F4}" type="presParOf" srcId="{06B6CEB1-B631-4695-9BE6-2E65E5715E75}" destId="{B27EA70D-A6AC-406C-B7AC-6B70595E0AF4}" srcOrd="1" destOrd="0" presId="urn:microsoft.com/office/officeart/2005/8/layout/chevron2"/>
    <dgm:cxn modelId="{4BF7C653-D22F-4D06-8AAE-2F0EB46DF5CE}" type="presParOf" srcId="{15EC6EC4-3871-4C09-AEA9-6D49EF9A32A8}" destId="{DC0E0C47-9718-473B-9571-6EDCA69170F6}" srcOrd="3" destOrd="0" presId="urn:microsoft.com/office/officeart/2005/8/layout/chevron2"/>
    <dgm:cxn modelId="{A25AD8AA-4D3C-4C9B-A7F1-4CFC6C068817}" type="presParOf" srcId="{15EC6EC4-3871-4C09-AEA9-6D49EF9A32A8}" destId="{5486F45E-D96E-4F0F-8D38-3E3E29EC4B25}" srcOrd="4" destOrd="0" presId="urn:microsoft.com/office/officeart/2005/8/layout/chevron2"/>
    <dgm:cxn modelId="{0FAA08F5-D285-4B0B-BA3D-155CE1EDAE3C}" type="presParOf" srcId="{5486F45E-D96E-4F0F-8D38-3E3E29EC4B25}" destId="{51A5AA56-FFAB-4E66-9B5C-D0EDD7E25882}" srcOrd="0" destOrd="0" presId="urn:microsoft.com/office/officeart/2005/8/layout/chevron2"/>
    <dgm:cxn modelId="{653F6D7F-EE97-47A0-8F76-B66BEADFE386}" type="presParOf" srcId="{5486F45E-D96E-4F0F-8D38-3E3E29EC4B25}" destId="{4C844E27-2BB0-47AB-AA43-5008402B6EB6}" srcOrd="1" destOrd="0" presId="urn:microsoft.com/office/officeart/2005/8/layout/chevron2"/>
    <dgm:cxn modelId="{6CDBAB3C-ED58-476F-9275-EEF6F4AE096C}" type="presParOf" srcId="{15EC6EC4-3871-4C09-AEA9-6D49EF9A32A8}" destId="{745327D3-B693-4013-BCA8-32158A22EFF8}" srcOrd="5" destOrd="0" presId="urn:microsoft.com/office/officeart/2005/8/layout/chevron2"/>
    <dgm:cxn modelId="{9B638C41-9058-4744-8CFD-D1AB02FA0B23}" type="presParOf" srcId="{15EC6EC4-3871-4C09-AEA9-6D49EF9A32A8}" destId="{9BE7A17D-9DE8-4358-B891-013468B99498}" srcOrd="6" destOrd="0" presId="urn:microsoft.com/office/officeart/2005/8/layout/chevron2"/>
    <dgm:cxn modelId="{A92F5BD6-6319-4260-BAFE-179BB7BC35ED}" type="presParOf" srcId="{9BE7A17D-9DE8-4358-B891-013468B99498}" destId="{C8C04705-E0BB-4DA4-8A1F-CAA9A0128321}" srcOrd="0" destOrd="0" presId="urn:microsoft.com/office/officeart/2005/8/layout/chevron2"/>
    <dgm:cxn modelId="{51500E26-F791-4E02-98E4-E5649CAA3C77}" type="presParOf" srcId="{9BE7A17D-9DE8-4358-B891-013468B99498}" destId="{844817F0-E46F-4156-A98E-A75F408D8D7A}" srcOrd="1" destOrd="0" presId="urn:microsoft.com/office/officeart/2005/8/layout/chevron2"/>
    <dgm:cxn modelId="{DD6373A3-ACFC-4232-8F9F-F4082FC81A1E}" type="presParOf" srcId="{15EC6EC4-3871-4C09-AEA9-6D49EF9A32A8}" destId="{EFB94A8E-58A5-4E45-8F5F-E575B8EAC4E7}" srcOrd="7" destOrd="0" presId="urn:microsoft.com/office/officeart/2005/8/layout/chevron2"/>
    <dgm:cxn modelId="{3D111E2A-426C-4EE0-9DA8-AB2EA838DEF5}" type="presParOf" srcId="{15EC6EC4-3871-4C09-AEA9-6D49EF9A32A8}" destId="{61E15F78-55FE-483C-B5ED-C86CB1F3466C}" srcOrd="8" destOrd="0" presId="urn:microsoft.com/office/officeart/2005/8/layout/chevron2"/>
    <dgm:cxn modelId="{AA8EF24E-E454-4124-80F3-CD81CC39C62F}" type="presParOf" srcId="{61E15F78-55FE-483C-B5ED-C86CB1F3466C}" destId="{13A00060-2B22-4304-81F0-61B070AD0B7D}" srcOrd="0" destOrd="0" presId="urn:microsoft.com/office/officeart/2005/8/layout/chevron2"/>
    <dgm:cxn modelId="{B96DE54B-9495-4BA9-A5DA-EC3ACAFAD2BF}" type="presParOf" srcId="{61E15F78-55FE-483C-B5ED-C86CB1F3466C}" destId="{B140B945-B051-4557-83DE-970061900AD9}"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20F5C30-8D65-49D7-B0CF-807338D7F2A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47E2739-27D1-4A24-ACEE-530F41CC5297}">
      <dgm:prSet phldrT="[Text]"/>
      <dgm:spPr/>
      <dgm:t>
        <a:bodyPr/>
        <a:lstStyle/>
        <a:p>
          <a:r>
            <a:rPr lang="en-US">
              <a:solidFill>
                <a:schemeClr val="bg1"/>
              </a:solidFill>
            </a:rPr>
            <a:t>Types of Representation</a:t>
          </a:r>
        </a:p>
      </dgm:t>
    </dgm:pt>
    <dgm:pt modelId="{43D079F5-8E99-4CC6-8898-C0B5632690DF}" type="parTrans" cxnId="{785F59E7-2A94-47C9-8D80-DB19F74D34E4}">
      <dgm:prSet/>
      <dgm:spPr/>
      <dgm:t>
        <a:bodyPr/>
        <a:lstStyle/>
        <a:p>
          <a:endParaRPr lang="en-US"/>
        </a:p>
      </dgm:t>
    </dgm:pt>
    <dgm:pt modelId="{B57270C3-7F60-4B41-A617-5892A16E69D6}" type="sibTrans" cxnId="{785F59E7-2A94-47C9-8D80-DB19F74D34E4}">
      <dgm:prSet/>
      <dgm:spPr/>
      <dgm:t>
        <a:bodyPr/>
        <a:lstStyle/>
        <a:p>
          <a:endParaRPr lang="en-US"/>
        </a:p>
      </dgm:t>
    </dgm:pt>
    <dgm:pt modelId="{195AF199-9DFC-4B35-893D-EE67FB1C674B}">
      <dgm:prSet phldrT="[Text]"/>
      <dgm:spPr/>
      <dgm:t>
        <a:bodyPr/>
        <a:lstStyle/>
        <a:p>
          <a:r>
            <a:rPr lang="en-US">
              <a:solidFill>
                <a:schemeClr val="bg1"/>
              </a:solidFill>
            </a:rPr>
            <a:t>ELIG and/or CAFA</a:t>
          </a:r>
        </a:p>
      </dgm:t>
    </dgm:pt>
    <dgm:pt modelId="{643DE2D5-E000-422C-B876-73C8474855EF}" type="parTrans" cxnId="{14219730-55D6-490C-8444-49512063096B}">
      <dgm:prSet/>
      <dgm:spPr/>
      <dgm:t>
        <a:bodyPr/>
        <a:lstStyle/>
        <a:p>
          <a:endParaRPr lang="en-US"/>
        </a:p>
      </dgm:t>
    </dgm:pt>
    <dgm:pt modelId="{A6B3D047-0898-4092-A8AE-10C81A0C93E8}" type="sibTrans" cxnId="{14219730-55D6-490C-8444-49512063096B}">
      <dgm:prSet/>
      <dgm:spPr/>
      <dgm:t>
        <a:bodyPr/>
        <a:lstStyle/>
        <a:p>
          <a:endParaRPr lang="en-US"/>
        </a:p>
      </dgm:t>
    </dgm:pt>
    <dgm:pt modelId="{CD8B0788-62DE-4CDE-88CF-4A39E5AB95AA}">
      <dgm:prSet phldrT="[Text]" custT="1"/>
      <dgm:spPr/>
      <dgm:t>
        <a:bodyPr/>
        <a:lstStyle/>
        <a:p>
          <a:endParaRPr lang="en-US" sz="1100"/>
        </a:p>
      </dgm:t>
    </dgm:pt>
    <dgm:pt modelId="{50FBB4A3-6AF7-4A6C-95FC-721C78F8DA4A}" type="parTrans" cxnId="{40716B98-3CE5-4F55-B3F6-674D33F89F52}">
      <dgm:prSet/>
      <dgm:spPr/>
      <dgm:t>
        <a:bodyPr/>
        <a:lstStyle/>
        <a:p>
          <a:endParaRPr lang="en-US"/>
        </a:p>
      </dgm:t>
    </dgm:pt>
    <dgm:pt modelId="{E3A1EEA3-FA14-42CD-813F-6EE2C5EBD1E2}" type="sibTrans" cxnId="{40716B98-3CE5-4F55-B3F6-674D33F89F52}">
      <dgm:prSet/>
      <dgm:spPr/>
      <dgm:t>
        <a:bodyPr/>
        <a:lstStyle/>
        <a:p>
          <a:endParaRPr lang="en-US"/>
        </a:p>
      </dgm:t>
    </dgm:pt>
    <dgm:pt modelId="{0A0D8380-A298-40AC-92A9-D2441D8EC1C7}">
      <dgm:prSet phldrT="[Text]"/>
      <dgm:spPr/>
      <dgm:t>
        <a:bodyPr/>
        <a:lstStyle/>
        <a:p>
          <a:r>
            <a:rPr lang="en-US">
              <a:solidFill>
                <a:schemeClr val="bg1"/>
              </a:solidFill>
            </a:rPr>
            <a:t>Attorney Assignments</a:t>
          </a:r>
        </a:p>
      </dgm:t>
    </dgm:pt>
    <dgm:pt modelId="{350CD948-D564-4219-AFC9-F8AA989ED4FE}" type="parTrans" cxnId="{FAA95782-F7B7-492E-A370-9617DA822535}">
      <dgm:prSet/>
      <dgm:spPr/>
      <dgm:t>
        <a:bodyPr/>
        <a:lstStyle/>
        <a:p>
          <a:endParaRPr lang="en-US"/>
        </a:p>
      </dgm:t>
    </dgm:pt>
    <dgm:pt modelId="{84452DA0-7591-4492-8539-B064B9ED9C69}" type="sibTrans" cxnId="{FAA95782-F7B7-492E-A370-9617DA822535}">
      <dgm:prSet/>
      <dgm:spPr/>
      <dgm:t>
        <a:bodyPr/>
        <a:lstStyle/>
        <a:p>
          <a:endParaRPr lang="en-US"/>
        </a:p>
      </dgm:t>
    </dgm:pt>
    <dgm:pt modelId="{76C61D01-73A3-4767-8DDE-4BD7A568832D}">
      <dgm:prSet phldrT="[Text]" custT="1"/>
      <dgm:spPr/>
      <dgm:t>
        <a:bodyPr/>
        <a:lstStyle/>
        <a:p>
          <a:endParaRPr lang="en-US" sz="1100"/>
        </a:p>
      </dgm:t>
    </dgm:pt>
    <dgm:pt modelId="{51A02029-0D57-4148-9011-7114EF837763}" type="parTrans" cxnId="{E6BEB6C4-E24E-493D-AECD-6D834A98B05C}">
      <dgm:prSet/>
      <dgm:spPr/>
      <dgm:t>
        <a:bodyPr/>
        <a:lstStyle/>
        <a:p>
          <a:endParaRPr lang="en-US"/>
        </a:p>
      </dgm:t>
    </dgm:pt>
    <dgm:pt modelId="{93429EFF-2125-43DD-9D54-374E1756BDEC}" type="sibTrans" cxnId="{E6BEB6C4-E24E-493D-AECD-6D834A98B05C}">
      <dgm:prSet/>
      <dgm:spPr/>
      <dgm:t>
        <a:bodyPr/>
        <a:lstStyle/>
        <a:p>
          <a:endParaRPr lang="en-US"/>
        </a:p>
      </dgm:t>
    </dgm:pt>
    <dgm:pt modelId="{64FD98B4-62A1-4B25-A9E0-BCD8406D7801}">
      <dgm:prSet/>
      <dgm:spPr/>
      <dgm:t>
        <a:bodyPr/>
        <a:lstStyle/>
        <a:p>
          <a:r>
            <a:rPr lang="en-US"/>
            <a:t>Case Management System</a:t>
          </a:r>
        </a:p>
      </dgm:t>
    </dgm:pt>
    <dgm:pt modelId="{841009D4-6E32-4B8B-9659-6F46434C0F05}" type="parTrans" cxnId="{151271A7-EDDC-4A4B-B9B8-728814C2115D}">
      <dgm:prSet/>
      <dgm:spPr/>
      <dgm:t>
        <a:bodyPr/>
        <a:lstStyle/>
        <a:p>
          <a:endParaRPr lang="en-US"/>
        </a:p>
      </dgm:t>
    </dgm:pt>
    <dgm:pt modelId="{D2F0822F-41B3-4172-921A-4B0AFB475CD2}" type="sibTrans" cxnId="{151271A7-EDDC-4A4B-B9B8-728814C2115D}">
      <dgm:prSet/>
      <dgm:spPr/>
      <dgm:t>
        <a:bodyPr/>
        <a:lstStyle/>
        <a:p>
          <a:endParaRPr lang="en-US"/>
        </a:p>
      </dgm:t>
    </dgm:pt>
    <dgm:pt modelId="{1CD164DA-8E87-417B-9AB3-26D05E3DAC42}">
      <dgm:prSet/>
      <dgm:spPr/>
      <dgm:t>
        <a:bodyPr/>
        <a:lstStyle/>
        <a:p>
          <a:r>
            <a:rPr lang="en-US"/>
            <a:t>Vouchers</a:t>
          </a:r>
        </a:p>
      </dgm:t>
    </dgm:pt>
    <dgm:pt modelId="{DBBB591E-2233-403C-A803-DC064D712778}" type="parTrans" cxnId="{FF3AD63B-BFAC-4A44-8249-DFC420DE43B3}">
      <dgm:prSet/>
      <dgm:spPr/>
      <dgm:t>
        <a:bodyPr/>
        <a:lstStyle/>
        <a:p>
          <a:endParaRPr lang="en-US"/>
        </a:p>
      </dgm:t>
    </dgm:pt>
    <dgm:pt modelId="{364079C6-0428-4144-9A07-54252A51B0DA}" type="sibTrans" cxnId="{FF3AD63B-BFAC-4A44-8249-DFC420DE43B3}">
      <dgm:prSet/>
      <dgm:spPr/>
      <dgm:t>
        <a:bodyPr/>
        <a:lstStyle/>
        <a:p>
          <a:endParaRPr lang="en-US"/>
        </a:p>
      </dgm:t>
    </dgm:pt>
    <dgm:pt modelId="{3D53E2A8-CD48-4FF9-B901-E427950BE315}">
      <dgm:prSet custT="1"/>
      <dgm:spPr/>
      <dgm:t>
        <a:bodyPr/>
        <a:lstStyle/>
        <a:p>
          <a:endParaRPr lang="en-US" sz="1200"/>
        </a:p>
      </dgm:t>
    </dgm:pt>
    <dgm:pt modelId="{769D298F-61BF-4CB1-8762-7C916425C3E2}" type="parTrans" cxnId="{76B3E08B-FFA5-466A-A46B-C71757CE79BD}">
      <dgm:prSet/>
      <dgm:spPr/>
      <dgm:t>
        <a:bodyPr/>
        <a:lstStyle/>
        <a:p>
          <a:endParaRPr lang="en-US"/>
        </a:p>
      </dgm:t>
    </dgm:pt>
    <dgm:pt modelId="{4A1A3F45-56E6-47AB-AA32-30EACF7FF855}" type="sibTrans" cxnId="{76B3E08B-FFA5-466A-A46B-C71757CE79BD}">
      <dgm:prSet/>
      <dgm:spPr/>
      <dgm:t>
        <a:bodyPr/>
        <a:lstStyle/>
        <a:p>
          <a:endParaRPr lang="en-US"/>
        </a:p>
      </dgm:t>
    </dgm:pt>
    <dgm:pt modelId="{81E9D45A-98E7-47E6-9F0D-441B848A03EF}">
      <dgm:prSet phldrT="[Text]" custT="1"/>
      <dgm:spPr/>
      <dgm:t>
        <a:bodyPr/>
        <a:lstStyle/>
        <a:p>
          <a:endParaRPr lang="en-US" sz="1100"/>
        </a:p>
      </dgm:t>
    </dgm:pt>
    <dgm:pt modelId="{8367694A-CF71-4090-8611-51E1249AC78E}" type="parTrans" cxnId="{E8E0A2B6-3197-4169-84EC-F49D096CE112}">
      <dgm:prSet/>
      <dgm:spPr/>
      <dgm:t>
        <a:bodyPr/>
        <a:lstStyle/>
        <a:p>
          <a:endParaRPr lang="en-US"/>
        </a:p>
      </dgm:t>
    </dgm:pt>
    <dgm:pt modelId="{2E70D189-EF1A-49CF-AADD-58BEB8F013BC}" type="sibTrans" cxnId="{E8E0A2B6-3197-4169-84EC-F49D096CE112}">
      <dgm:prSet/>
      <dgm:spPr/>
      <dgm:t>
        <a:bodyPr/>
        <a:lstStyle/>
        <a:p>
          <a:endParaRPr lang="en-US"/>
        </a:p>
      </dgm:t>
    </dgm:pt>
    <dgm:pt modelId="{840FD24B-4715-41B2-83E3-3B0723D39847}">
      <dgm:prSet custT="1"/>
      <dgm:spPr/>
      <dgm:t>
        <a:bodyPr/>
        <a:lstStyle/>
        <a:p>
          <a:endParaRPr lang="en-US" sz="1100"/>
        </a:p>
      </dgm:t>
    </dgm:pt>
    <dgm:pt modelId="{CC8BEE01-A4FC-4DFA-9EE2-D54DA13CA879}" type="parTrans" cxnId="{6937752F-2424-44E6-8664-BD140649FD61}">
      <dgm:prSet/>
      <dgm:spPr/>
      <dgm:t>
        <a:bodyPr/>
        <a:lstStyle/>
        <a:p>
          <a:endParaRPr lang="en-US"/>
        </a:p>
      </dgm:t>
    </dgm:pt>
    <dgm:pt modelId="{4C189B05-8ADE-4CD4-8A64-169AC4109491}" type="sibTrans" cxnId="{6937752F-2424-44E6-8664-BD140649FD61}">
      <dgm:prSet/>
      <dgm:spPr/>
      <dgm:t>
        <a:bodyPr/>
        <a:lstStyle/>
        <a:p>
          <a:endParaRPr lang="en-US"/>
        </a:p>
      </dgm:t>
    </dgm:pt>
    <dgm:pt modelId="{15EC6EC4-3871-4C09-AEA9-6D49EF9A32A8}" type="pres">
      <dgm:prSet presAssocID="{420F5C30-8D65-49D7-B0CF-807338D7F2A9}" presName="linearFlow" presStyleCnt="0">
        <dgm:presLayoutVars>
          <dgm:dir/>
          <dgm:animLvl val="lvl"/>
          <dgm:resizeHandles val="exact"/>
        </dgm:presLayoutVars>
      </dgm:prSet>
      <dgm:spPr/>
    </dgm:pt>
    <dgm:pt modelId="{0ED56F97-480C-4017-A79B-C6E94114A119}" type="pres">
      <dgm:prSet presAssocID="{347E2739-27D1-4A24-ACEE-530F41CC5297}" presName="composite" presStyleCnt="0"/>
      <dgm:spPr/>
    </dgm:pt>
    <dgm:pt modelId="{AC38B68C-850C-4BD8-8B8D-9FFB2079A695}" type="pres">
      <dgm:prSet presAssocID="{347E2739-27D1-4A24-ACEE-530F41CC5297}" presName="parentText" presStyleLbl="alignNode1" presStyleIdx="0" presStyleCnt="5">
        <dgm:presLayoutVars>
          <dgm:chMax val="1"/>
          <dgm:bulletEnabled val="1"/>
        </dgm:presLayoutVars>
      </dgm:prSet>
      <dgm:spPr/>
    </dgm:pt>
    <dgm:pt modelId="{5F473856-63D3-4C6E-B2B4-7AD9707F6185}" type="pres">
      <dgm:prSet presAssocID="{347E2739-27D1-4A24-ACEE-530F41CC5297}" presName="descendantText" presStyleLbl="alignAcc1" presStyleIdx="0" presStyleCnt="5">
        <dgm:presLayoutVars>
          <dgm:bulletEnabled val="1"/>
        </dgm:presLayoutVars>
      </dgm:prSet>
      <dgm:spPr/>
    </dgm:pt>
    <dgm:pt modelId="{96042BD0-748E-4E4F-92DF-CF4324CF8845}" type="pres">
      <dgm:prSet presAssocID="{B57270C3-7F60-4B41-A617-5892A16E69D6}" presName="sp" presStyleCnt="0"/>
      <dgm:spPr/>
    </dgm:pt>
    <dgm:pt modelId="{06B6CEB1-B631-4695-9BE6-2E65E5715E75}" type="pres">
      <dgm:prSet presAssocID="{195AF199-9DFC-4B35-893D-EE67FB1C674B}" presName="composite" presStyleCnt="0"/>
      <dgm:spPr/>
    </dgm:pt>
    <dgm:pt modelId="{7AF9B2EE-6E82-4A43-A8C0-C0708A04956C}" type="pres">
      <dgm:prSet presAssocID="{195AF199-9DFC-4B35-893D-EE67FB1C674B}" presName="parentText" presStyleLbl="alignNode1" presStyleIdx="1" presStyleCnt="5">
        <dgm:presLayoutVars>
          <dgm:chMax val="1"/>
          <dgm:bulletEnabled val="1"/>
        </dgm:presLayoutVars>
      </dgm:prSet>
      <dgm:spPr/>
    </dgm:pt>
    <dgm:pt modelId="{B27EA70D-A6AC-406C-B7AC-6B70595E0AF4}" type="pres">
      <dgm:prSet presAssocID="{195AF199-9DFC-4B35-893D-EE67FB1C674B}" presName="descendantText" presStyleLbl="alignAcc1" presStyleIdx="1" presStyleCnt="5">
        <dgm:presLayoutVars>
          <dgm:bulletEnabled val="1"/>
        </dgm:presLayoutVars>
      </dgm:prSet>
      <dgm:spPr/>
    </dgm:pt>
    <dgm:pt modelId="{DC0E0C47-9718-473B-9571-6EDCA69170F6}" type="pres">
      <dgm:prSet presAssocID="{A6B3D047-0898-4092-A8AE-10C81A0C93E8}" presName="sp" presStyleCnt="0"/>
      <dgm:spPr/>
    </dgm:pt>
    <dgm:pt modelId="{5486F45E-D96E-4F0F-8D38-3E3E29EC4B25}" type="pres">
      <dgm:prSet presAssocID="{0A0D8380-A298-40AC-92A9-D2441D8EC1C7}" presName="composite" presStyleCnt="0"/>
      <dgm:spPr/>
    </dgm:pt>
    <dgm:pt modelId="{51A5AA56-FFAB-4E66-9B5C-D0EDD7E25882}" type="pres">
      <dgm:prSet presAssocID="{0A0D8380-A298-40AC-92A9-D2441D8EC1C7}" presName="parentText" presStyleLbl="alignNode1" presStyleIdx="2" presStyleCnt="5">
        <dgm:presLayoutVars>
          <dgm:chMax val="1"/>
          <dgm:bulletEnabled val="1"/>
        </dgm:presLayoutVars>
      </dgm:prSet>
      <dgm:spPr/>
    </dgm:pt>
    <dgm:pt modelId="{4C844E27-2BB0-47AB-AA43-5008402B6EB6}" type="pres">
      <dgm:prSet presAssocID="{0A0D8380-A298-40AC-92A9-D2441D8EC1C7}" presName="descendantText" presStyleLbl="alignAcc1" presStyleIdx="2" presStyleCnt="5">
        <dgm:presLayoutVars>
          <dgm:bulletEnabled val="1"/>
        </dgm:presLayoutVars>
      </dgm:prSet>
      <dgm:spPr/>
    </dgm:pt>
    <dgm:pt modelId="{745327D3-B693-4013-BCA8-32158A22EFF8}" type="pres">
      <dgm:prSet presAssocID="{84452DA0-7591-4492-8539-B064B9ED9C69}" presName="sp" presStyleCnt="0"/>
      <dgm:spPr/>
    </dgm:pt>
    <dgm:pt modelId="{9BE7A17D-9DE8-4358-B891-013468B99498}" type="pres">
      <dgm:prSet presAssocID="{64FD98B4-62A1-4B25-A9E0-BCD8406D7801}" presName="composite" presStyleCnt="0"/>
      <dgm:spPr/>
    </dgm:pt>
    <dgm:pt modelId="{C8C04705-E0BB-4DA4-8A1F-CAA9A0128321}" type="pres">
      <dgm:prSet presAssocID="{64FD98B4-62A1-4B25-A9E0-BCD8406D7801}" presName="parentText" presStyleLbl="alignNode1" presStyleIdx="3" presStyleCnt="5">
        <dgm:presLayoutVars>
          <dgm:chMax val="1"/>
          <dgm:bulletEnabled val="1"/>
        </dgm:presLayoutVars>
      </dgm:prSet>
      <dgm:spPr/>
    </dgm:pt>
    <dgm:pt modelId="{844817F0-E46F-4156-A98E-A75F408D8D7A}" type="pres">
      <dgm:prSet presAssocID="{64FD98B4-62A1-4B25-A9E0-BCD8406D7801}" presName="descendantText" presStyleLbl="alignAcc1" presStyleIdx="3" presStyleCnt="5" custLinFactNeighborY="0">
        <dgm:presLayoutVars>
          <dgm:bulletEnabled val="1"/>
        </dgm:presLayoutVars>
      </dgm:prSet>
      <dgm:spPr/>
    </dgm:pt>
    <dgm:pt modelId="{EFB94A8E-58A5-4E45-8F5F-E575B8EAC4E7}" type="pres">
      <dgm:prSet presAssocID="{D2F0822F-41B3-4172-921A-4B0AFB475CD2}" presName="sp" presStyleCnt="0"/>
      <dgm:spPr/>
    </dgm:pt>
    <dgm:pt modelId="{61E15F78-55FE-483C-B5ED-C86CB1F3466C}" type="pres">
      <dgm:prSet presAssocID="{1CD164DA-8E87-417B-9AB3-26D05E3DAC42}" presName="composite" presStyleCnt="0"/>
      <dgm:spPr/>
    </dgm:pt>
    <dgm:pt modelId="{13A00060-2B22-4304-81F0-61B070AD0B7D}" type="pres">
      <dgm:prSet presAssocID="{1CD164DA-8E87-417B-9AB3-26D05E3DAC42}" presName="parentText" presStyleLbl="alignNode1" presStyleIdx="4" presStyleCnt="5">
        <dgm:presLayoutVars>
          <dgm:chMax val="1"/>
          <dgm:bulletEnabled val="1"/>
        </dgm:presLayoutVars>
      </dgm:prSet>
      <dgm:spPr/>
    </dgm:pt>
    <dgm:pt modelId="{B140B945-B051-4557-83DE-970061900AD9}" type="pres">
      <dgm:prSet presAssocID="{1CD164DA-8E87-417B-9AB3-26D05E3DAC42}" presName="descendantText" presStyleLbl="alignAcc1" presStyleIdx="4" presStyleCnt="5">
        <dgm:presLayoutVars>
          <dgm:bulletEnabled val="1"/>
        </dgm:presLayoutVars>
      </dgm:prSet>
      <dgm:spPr/>
    </dgm:pt>
  </dgm:ptLst>
  <dgm:cxnLst>
    <dgm:cxn modelId="{9F278B00-469E-47E9-83A2-2AE05FB29BD4}" type="presOf" srcId="{CD8B0788-62DE-4CDE-88CF-4A39E5AB95AA}" destId="{B27EA70D-A6AC-406C-B7AC-6B70595E0AF4}" srcOrd="0" destOrd="0" presId="urn:microsoft.com/office/officeart/2005/8/layout/chevron2"/>
    <dgm:cxn modelId="{E147B70D-B06F-48E9-AB0C-4D34DDA4E445}" type="presOf" srcId="{3D53E2A8-CD48-4FF9-B901-E427950BE315}" destId="{844817F0-E46F-4156-A98E-A75F408D8D7A}" srcOrd="0" destOrd="0" presId="urn:microsoft.com/office/officeart/2005/8/layout/chevron2"/>
    <dgm:cxn modelId="{9910242B-CDC0-4DFE-9CD3-EEB9D1E8517B}" type="presOf" srcId="{76C61D01-73A3-4767-8DDE-4BD7A568832D}" destId="{4C844E27-2BB0-47AB-AA43-5008402B6EB6}" srcOrd="0" destOrd="0" presId="urn:microsoft.com/office/officeart/2005/8/layout/chevron2"/>
    <dgm:cxn modelId="{6937752F-2424-44E6-8664-BD140649FD61}" srcId="{1CD164DA-8E87-417B-9AB3-26D05E3DAC42}" destId="{840FD24B-4715-41B2-83E3-3B0723D39847}" srcOrd="0" destOrd="0" parTransId="{CC8BEE01-A4FC-4DFA-9EE2-D54DA13CA879}" sibTransId="{4C189B05-8ADE-4CD4-8A64-169AC4109491}"/>
    <dgm:cxn modelId="{14219730-55D6-490C-8444-49512063096B}" srcId="{420F5C30-8D65-49D7-B0CF-807338D7F2A9}" destId="{195AF199-9DFC-4B35-893D-EE67FB1C674B}" srcOrd="1" destOrd="0" parTransId="{643DE2D5-E000-422C-B876-73C8474855EF}" sibTransId="{A6B3D047-0898-4092-A8AE-10C81A0C93E8}"/>
    <dgm:cxn modelId="{FF3AD63B-BFAC-4A44-8249-DFC420DE43B3}" srcId="{420F5C30-8D65-49D7-B0CF-807338D7F2A9}" destId="{1CD164DA-8E87-417B-9AB3-26D05E3DAC42}" srcOrd="4" destOrd="0" parTransId="{DBBB591E-2233-403C-A803-DC064D712778}" sibTransId="{364079C6-0428-4144-9A07-54252A51B0DA}"/>
    <dgm:cxn modelId="{A18F564D-F50D-4641-9227-F94F21A51D20}" type="presOf" srcId="{1CD164DA-8E87-417B-9AB3-26D05E3DAC42}" destId="{13A00060-2B22-4304-81F0-61B070AD0B7D}" srcOrd="0" destOrd="0" presId="urn:microsoft.com/office/officeart/2005/8/layout/chevron2"/>
    <dgm:cxn modelId="{993A4E4F-E421-424C-B52F-714199D5CD49}" type="presOf" srcId="{81E9D45A-98E7-47E6-9F0D-441B848A03EF}" destId="{5F473856-63D3-4C6E-B2B4-7AD9707F6185}" srcOrd="0" destOrd="0" presId="urn:microsoft.com/office/officeart/2005/8/layout/chevron2"/>
    <dgm:cxn modelId="{EDD00652-DC98-4F5B-8D6A-D918A3F30CEB}" type="presOf" srcId="{840FD24B-4715-41B2-83E3-3B0723D39847}" destId="{B140B945-B051-4557-83DE-970061900AD9}" srcOrd="0" destOrd="0" presId="urn:microsoft.com/office/officeart/2005/8/layout/chevron2"/>
    <dgm:cxn modelId="{FAA95782-F7B7-492E-A370-9617DA822535}" srcId="{420F5C30-8D65-49D7-B0CF-807338D7F2A9}" destId="{0A0D8380-A298-40AC-92A9-D2441D8EC1C7}" srcOrd="2" destOrd="0" parTransId="{350CD948-D564-4219-AFC9-F8AA989ED4FE}" sibTransId="{84452DA0-7591-4492-8539-B064B9ED9C69}"/>
    <dgm:cxn modelId="{1CA4F889-C49E-47C2-9396-D6AA20BF4816}" type="presOf" srcId="{64FD98B4-62A1-4B25-A9E0-BCD8406D7801}" destId="{C8C04705-E0BB-4DA4-8A1F-CAA9A0128321}" srcOrd="0" destOrd="0" presId="urn:microsoft.com/office/officeart/2005/8/layout/chevron2"/>
    <dgm:cxn modelId="{76B3E08B-FFA5-466A-A46B-C71757CE79BD}" srcId="{64FD98B4-62A1-4B25-A9E0-BCD8406D7801}" destId="{3D53E2A8-CD48-4FF9-B901-E427950BE315}" srcOrd="0" destOrd="0" parTransId="{769D298F-61BF-4CB1-8762-7C916425C3E2}" sibTransId="{4A1A3F45-56E6-47AB-AA32-30EACF7FF855}"/>
    <dgm:cxn modelId="{40716B98-3CE5-4F55-B3F6-674D33F89F52}" srcId="{195AF199-9DFC-4B35-893D-EE67FB1C674B}" destId="{CD8B0788-62DE-4CDE-88CF-4A39E5AB95AA}" srcOrd="0" destOrd="0" parTransId="{50FBB4A3-6AF7-4A6C-95FC-721C78F8DA4A}" sibTransId="{E3A1EEA3-FA14-42CD-813F-6EE2C5EBD1E2}"/>
    <dgm:cxn modelId="{1E91E59A-D859-44C2-9994-76FE568D75D6}" type="presOf" srcId="{347E2739-27D1-4A24-ACEE-530F41CC5297}" destId="{AC38B68C-850C-4BD8-8B8D-9FFB2079A695}" srcOrd="0" destOrd="0" presId="urn:microsoft.com/office/officeart/2005/8/layout/chevron2"/>
    <dgm:cxn modelId="{7A2E4CA1-DF00-462B-AECA-2C16382AF135}" type="presOf" srcId="{420F5C30-8D65-49D7-B0CF-807338D7F2A9}" destId="{15EC6EC4-3871-4C09-AEA9-6D49EF9A32A8}" srcOrd="0" destOrd="0" presId="urn:microsoft.com/office/officeart/2005/8/layout/chevron2"/>
    <dgm:cxn modelId="{151271A7-EDDC-4A4B-B9B8-728814C2115D}" srcId="{420F5C30-8D65-49D7-B0CF-807338D7F2A9}" destId="{64FD98B4-62A1-4B25-A9E0-BCD8406D7801}" srcOrd="3" destOrd="0" parTransId="{841009D4-6E32-4B8B-9659-6F46434C0F05}" sibTransId="{D2F0822F-41B3-4172-921A-4B0AFB475CD2}"/>
    <dgm:cxn modelId="{66CE01AB-557E-471D-9804-CCFFFC4DF6DA}" type="presOf" srcId="{195AF199-9DFC-4B35-893D-EE67FB1C674B}" destId="{7AF9B2EE-6E82-4A43-A8C0-C0708A04956C}" srcOrd="0" destOrd="0" presId="urn:microsoft.com/office/officeart/2005/8/layout/chevron2"/>
    <dgm:cxn modelId="{E8E0A2B6-3197-4169-84EC-F49D096CE112}" srcId="{347E2739-27D1-4A24-ACEE-530F41CC5297}" destId="{81E9D45A-98E7-47E6-9F0D-441B848A03EF}" srcOrd="0" destOrd="0" parTransId="{8367694A-CF71-4090-8611-51E1249AC78E}" sibTransId="{2E70D189-EF1A-49CF-AADD-58BEB8F013BC}"/>
    <dgm:cxn modelId="{E6BEB6C4-E24E-493D-AECD-6D834A98B05C}" srcId="{0A0D8380-A298-40AC-92A9-D2441D8EC1C7}" destId="{76C61D01-73A3-4767-8DDE-4BD7A568832D}" srcOrd="0" destOrd="0" parTransId="{51A02029-0D57-4148-9011-7114EF837763}" sibTransId="{93429EFF-2125-43DD-9D54-374E1756BDEC}"/>
    <dgm:cxn modelId="{785F59E7-2A94-47C9-8D80-DB19F74D34E4}" srcId="{420F5C30-8D65-49D7-B0CF-807338D7F2A9}" destId="{347E2739-27D1-4A24-ACEE-530F41CC5297}" srcOrd="0" destOrd="0" parTransId="{43D079F5-8E99-4CC6-8898-C0B5632690DF}" sibTransId="{B57270C3-7F60-4B41-A617-5892A16E69D6}"/>
    <dgm:cxn modelId="{34BDEDFC-2F58-454A-B5A8-E0B79D19207E}" type="presOf" srcId="{0A0D8380-A298-40AC-92A9-D2441D8EC1C7}" destId="{51A5AA56-FFAB-4E66-9B5C-D0EDD7E25882}" srcOrd="0" destOrd="0" presId="urn:microsoft.com/office/officeart/2005/8/layout/chevron2"/>
    <dgm:cxn modelId="{678309A5-842D-437E-8C03-9785B2FF62E9}" type="presParOf" srcId="{15EC6EC4-3871-4C09-AEA9-6D49EF9A32A8}" destId="{0ED56F97-480C-4017-A79B-C6E94114A119}" srcOrd="0" destOrd="0" presId="urn:microsoft.com/office/officeart/2005/8/layout/chevron2"/>
    <dgm:cxn modelId="{FD3868B6-316F-4DCD-8349-B06B907F0EB7}" type="presParOf" srcId="{0ED56F97-480C-4017-A79B-C6E94114A119}" destId="{AC38B68C-850C-4BD8-8B8D-9FFB2079A695}" srcOrd="0" destOrd="0" presId="urn:microsoft.com/office/officeart/2005/8/layout/chevron2"/>
    <dgm:cxn modelId="{33E9CAEF-0058-4D47-80DC-85892217CE4A}" type="presParOf" srcId="{0ED56F97-480C-4017-A79B-C6E94114A119}" destId="{5F473856-63D3-4C6E-B2B4-7AD9707F6185}" srcOrd="1" destOrd="0" presId="urn:microsoft.com/office/officeart/2005/8/layout/chevron2"/>
    <dgm:cxn modelId="{F5299DFC-0172-436F-83B9-57638828CD86}" type="presParOf" srcId="{15EC6EC4-3871-4C09-AEA9-6D49EF9A32A8}" destId="{96042BD0-748E-4E4F-92DF-CF4324CF8845}" srcOrd="1" destOrd="0" presId="urn:microsoft.com/office/officeart/2005/8/layout/chevron2"/>
    <dgm:cxn modelId="{A408E3CC-6555-42B2-9DAD-218713D0F3D0}" type="presParOf" srcId="{15EC6EC4-3871-4C09-AEA9-6D49EF9A32A8}" destId="{06B6CEB1-B631-4695-9BE6-2E65E5715E75}" srcOrd="2" destOrd="0" presId="urn:microsoft.com/office/officeart/2005/8/layout/chevron2"/>
    <dgm:cxn modelId="{DD7ED01F-D387-47ED-A0A4-30631DC45DB7}" type="presParOf" srcId="{06B6CEB1-B631-4695-9BE6-2E65E5715E75}" destId="{7AF9B2EE-6E82-4A43-A8C0-C0708A04956C}" srcOrd="0" destOrd="0" presId="urn:microsoft.com/office/officeart/2005/8/layout/chevron2"/>
    <dgm:cxn modelId="{ABFA0B91-BEC8-4063-94C7-D26140B025F4}" type="presParOf" srcId="{06B6CEB1-B631-4695-9BE6-2E65E5715E75}" destId="{B27EA70D-A6AC-406C-B7AC-6B70595E0AF4}" srcOrd="1" destOrd="0" presId="urn:microsoft.com/office/officeart/2005/8/layout/chevron2"/>
    <dgm:cxn modelId="{4BF7C653-D22F-4D06-8AAE-2F0EB46DF5CE}" type="presParOf" srcId="{15EC6EC4-3871-4C09-AEA9-6D49EF9A32A8}" destId="{DC0E0C47-9718-473B-9571-6EDCA69170F6}" srcOrd="3" destOrd="0" presId="urn:microsoft.com/office/officeart/2005/8/layout/chevron2"/>
    <dgm:cxn modelId="{A25AD8AA-4D3C-4C9B-A7F1-4CFC6C068817}" type="presParOf" srcId="{15EC6EC4-3871-4C09-AEA9-6D49EF9A32A8}" destId="{5486F45E-D96E-4F0F-8D38-3E3E29EC4B25}" srcOrd="4" destOrd="0" presId="urn:microsoft.com/office/officeart/2005/8/layout/chevron2"/>
    <dgm:cxn modelId="{0FAA08F5-D285-4B0B-BA3D-155CE1EDAE3C}" type="presParOf" srcId="{5486F45E-D96E-4F0F-8D38-3E3E29EC4B25}" destId="{51A5AA56-FFAB-4E66-9B5C-D0EDD7E25882}" srcOrd="0" destOrd="0" presId="urn:microsoft.com/office/officeart/2005/8/layout/chevron2"/>
    <dgm:cxn modelId="{653F6D7F-EE97-47A0-8F76-B66BEADFE386}" type="presParOf" srcId="{5486F45E-D96E-4F0F-8D38-3E3E29EC4B25}" destId="{4C844E27-2BB0-47AB-AA43-5008402B6EB6}" srcOrd="1" destOrd="0" presId="urn:microsoft.com/office/officeart/2005/8/layout/chevron2"/>
    <dgm:cxn modelId="{6CDBAB3C-ED58-476F-9275-EEF6F4AE096C}" type="presParOf" srcId="{15EC6EC4-3871-4C09-AEA9-6D49EF9A32A8}" destId="{745327D3-B693-4013-BCA8-32158A22EFF8}" srcOrd="5" destOrd="0" presId="urn:microsoft.com/office/officeart/2005/8/layout/chevron2"/>
    <dgm:cxn modelId="{9B638C41-9058-4744-8CFD-D1AB02FA0B23}" type="presParOf" srcId="{15EC6EC4-3871-4C09-AEA9-6D49EF9A32A8}" destId="{9BE7A17D-9DE8-4358-B891-013468B99498}" srcOrd="6" destOrd="0" presId="urn:microsoft.com/office/officeart/2005/8/layout/chevron2"/>
    <dgm:cxn modelId="{A92F5BD6-6319-4260-BAFE-179BB7BC35ED}" type="presParOf" srcId="{9BE7A17D-9DE8-4358-B891-013468B99498}" destId="{C8C04705-E0BB-4DA4-8A1F-CAA9A0128321}" srcOrd="0" destOrd="0" presId="urn:microsoft.com/office/officeart/2005/8/layout/chevron2"/>
    <dgm:cxn modelId="{51500E26-F791-4E02-98E4-E5649CAA3C77}" type="presParOf" srcId="{9BE7A17D-9DE8-4358-B891-013468B99498}" destId="{844817F0-E46F-4156-A98E-A75F408D8D7A}" srcOrd="1" destOrd="0" presId="urn:microsoft.com/office/officeart/2005/8/layout/chevron2"/>
    <dgm:cxn modelId="{DD6373A3-ACFC-4232-8F9F-F4082FC81A1E}" type="presParOf" srcId="{15EC6EC4-3871-4C09-AEA9-6D49EF9A32A8}" destId="{EFB94A8E-58A5-4E45-8F5F-E575B8EAC4E7}" srcOrd="7" destOrd="0" presId="urn:microsoft.com/office/officeart/2005/8/layout/chevron2"/>
    <dgm:cxn modelId="{3D111E2A-426C-4EE0-9DA8-AB2EA838DEF5}" type="presParOf" srcId="{15EC6EC4-3871-4C09-AEA9-6D49EF9A32A8}" destId="{61E15F78-55FE-483C-B5ED-C86CB1F3466C}" srcOrd="8" destOrd="0" presId="urn:microsoft.com/office/officeart/2005/8/layout/chevron2"/>
    <dgm:cxn modelId="{AA8EF24E-E454-4124-80F3-CD81CC39C62F}" type="presParOf" srcId="{61E15F78-55FE-483C-B5ED-C86CB1F3466C}" destId="{13A00060-2B22-4304-81F0-61B070AD0B7D}" srcOrd="0" destOrd="0" presId="urn:microsoft.com/office/officeart/2005/8/layout/chevron2"/>
    <dgm:cxn modelId="{B96DE54B-9495-4BA9-A5DA-EC3ACAFAD2BF}" type="presParOf" srcId="{61E15F78-55FE-483C-B5ED-C86CB1F3466C}" destId="{B140B945-B051-4557-83DE-970061900AD9}"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20F5C30-8D65-49D7-B0CF-807338D7F2A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47E2739-27D1-4A24-ACEE-530F41CC5297}">
      <dgm:prSet phldrT="[Text]"/>
      <dgm:spPr/>
      <dgm:t>
        <a:bodyPr/>
        <a:lstStyle/>
        <a:p>
          <a:r>
            <a:rPr lang="en-US">
              <a:solidFill>
                <a:schemeClr val="bg1"/>
              </a:solidFill>
            </a:rPr>
            <a:t>Arraignment</a:t>
          </a:r>
        </a:p>
      </dgm:t>
    </dgm:pt>
    <dgm:pt modelId="{43D079F5-8E99-4CC6-8898-C0B5632690DF}" type="parTrans" cxnId="{785F59E7-2A94-47C9-8D80-DB19F74D34E4}">
      <dgm:prSet/>
      <dgm:spPr/>
      <dgm:t>
        <a:bodyPr/>
        <a:lstStyle/>
        <a:p>
          <a:endParaRPr lang="en-US"/>
        </a:p>
      </dgm:t>
    </dgm:pt>
    <dgm:pt modelId="{B57270C3-7F60-4B41-A617-5892A16E69D6}" type="sibTrans" cxnId="{785F59E7-2A94-47C9-8D80-DB19F74D34E4}">
      <dgm:prSet/>
      <dgm:spPr/>
      <dgm:t>
        <a:bodyPr/>
        <a:lstStyle/>
        <a:p>
          <a:endParaRPr lang="en-US"/>
        </a:p>
      </dgm:t>
    </dgm:pt>
    <dgm:pt modelId="{195AF199-9DFC-4B35-893D-EE67FB1C674B}">
      <dgm:prSet phldrT="[Text]"/>
      <dgm:spPr/>
      <dgm:t>
        <a:bodyPr/>
        <a:lstStyle/>
        <a:p>
          <a:r>
            <a:rPr lang="en-US">
              <a:solidFill>
                <a:schemeClr val="bg1"/>
              </a:solidFill>
            </a:rPr>
            <a:t>Case Assignment</a:t>
          </a:r>
        </a:p>
      </dgm:t>
    </dgm:pt>
    <dgm:pt modelId="{643DE2D5-E000-422C-B876-73C8474855EF}" type="parTrans" cxnId="{14219730-55D6-490C-8444-49512063096B}">
      <dgm:prSet/>
      <dgm:spPr/>
      <dgm:t>
        <a:bodyPr/>
        <a:lstStyle/>
        <a:p>
          <a:endParaRPr lang="en-US"/>
        </a:p>
      </dgm:t>
    </dgm:pt>
    <dgm:pt modelId="{A6B3D047-0898-4092-A8AE-10C81A0C93E8}" type="sibTrans" cxnId="{14219730-55D6-490C-8444-49512063096B}">
      <dgm:prSet/>
      <dgm:spPr/>
      <dgm:t>
        <a:bodyPr/>
        <a:lstStyle/>
        <a:p>
          <a:endParaRPr lang="en-US"/>
        </a:p>
      </dgm:t>
    </dgm:pt>
    <dgm:pt modelId="{CD8B0788-62DE-4CDE-88CF-4A39E5AB95AA}">
      <dgm:prSet phldrT="[Text]"/>
      <dgm:spPr/>
      <dgm:t>
        <a:bodyPr/>
        <a:lstStyle/>
        <a:p>
          <a:r>
            <a:rPr lang="en-US"/>
            <a:t>What criteria are used to assign panel attorneys, i.e., combination of panel/expertise and court (county, city, town and village)?</a:t>
          </a:r>
        </a:p>
      </dgm:t>
    </dgm:pt>
    <dgm:pt modelId="{50FBB4A3-6AF7-4A6C-95FC-721C78F8DA4A}" type="parTrans" cxnId="{40716B98-3CE5-4F55-B3F6-674D33F89F52}">
      <dgm:prSet/>
      <dgm:spPr/>
      <dgm:t>
        <a:bodyPr/>
        <a:lstStyle/>
        <a:p>
          <a:endParaRPr lang="en-US"/>
        </a:p>
      </dgm:t>
    </dgm:pt>
    <dgm:pt modelId="{E3A1EEA3-FA14-42CD-813F-6EE2C5EBD1E2}" type="sibTrans" cxnId="{40716B98-3CE5-4F55-B3F6-674D33F89F52}">
      <dgm:prSet/>
      <dgm:spPr/>
      <dgm:t>
        <a:bodyPr/>
        <a:lstStyle/>
        <a:p>
          <a:endParaRPr lang="en-US"/>
        </a:p>
      </dgm:t>
    </dgm:pt>
    <dgm:pt modelId="{0A0D8380-A298-40AC-92A9-D2441D8EC1C7}">
      <dgm:prSet phldrT="[Text]"/>
      <dgm:spPr/>
      <dgm:t>
        <a:bodyPr/>
        <a:lstStyle/>
        <a:p>
          <a:r>
            <a:rPr lang="en-US">
              <a:solidFill>
                <a:schemeClr val="bg1"/>
              </a:solidFill>
            </a:rPr>
            <a:t>Case Opening </a:t>
          </a:r>
        </a:p>
        <a:p>
          <a:r>
            <a:rPr lang="en-US">
              <a:solidFill>
                <a:schemeClr val="bg1"/>
              </a:solidFill>
            </a:rPr>
            <a:t>in CMS</a:t>
          </a:r>
        </a:p>
      </dgm:t>
    </dgm:pt>
    <dgm:pt modelId="{350CD948-D564-4219-AFC9-F8AA989ED4FE}" type="parTrans" cxnId="{FAA95782-F7B7-492E-A370-9617DA822535}">
      <dgm:prSet/>
      <dgm:spPr/>
      <dgm:t>
        <a:bodyPr/>
        <a:lstStyle/>
        <a:p>
          <a:endParaRPr lang="en-US"/>
        </a:p>
      </dgm:t>
    </dgm:pt>
    <dgm:pt modelId="{84452DA0-7591-4492-8539-B064B9ED9C69}" type="sibTrans" cxnId="{FAA95782-F7B7-492E-A370-9617DA822535}">
      <dgm:prSet/>
      <dgm:spPr/>
      <dgm:t>
        <a:bodyPr/>
        <a:lstStyle/>
        <a:p>
          <a:endParaRPr lang="en-US"/>
        </a:p>
      </dgm:t>
    </dgm:pt>
    <dgm:pt modelId="{76C61D01-73A3-4767-8DDE-4BD7A568832D}">
      <dgm:prSet phldrT="[Text]"/>
      <dgm:spPr/>
      <dgm:t>
        <a:bodyPr/>
        <a:lstStyle/>
        <a:p>
          <a:r>
            <a:rPr lang="en-US"/>
            <a:t>When is the case opened in the ACPs CMS, e.g., at time of assignment; at time of voucher submission?</a:t>
          </a:r>
        </a:p>
      </dgm:t>
    </dgm:pt>
    <dgm:pt modelId="{51A02029-0D57-4148-9011-7114EF837763}" type="parTrans" cxnId="{E6BEB6C4-E24E-493D-AECD-6D834A98B05C}">
      <dgm:prSet/>
      <dgm:spPr/>
      <dgm:t>
        <a:bodyPr/>
        <a:lstStyle/>
        <a:p>
          <a:endParaRPr lang="en-US"/>
        </a:p>
      </dgm:t>
    </dgm:pt>
    <dgm:pt modelId="{93429EFF-2125-43DD-9D54-374E1756BDEC}" type="sibTrans" cxnId="{E6BEB6C4-E24E-493D-AECD-6D834A98B05C}">
      <dgm:prSet/>
      <dgm:spPr/>
      <dgm:t>
        <a:bodyPr/>
        <a:lstStyle/>
        <a:p>
          <a:endParaRPr lang="en-US"/>
        </a:p>
      </dgm:t>
    </dgm:pt>
    <dgm:pt modelId="{64FD98B4-62A1-4B25-A9E0-BCD8406D7801}">
      <dgm:prSet/>
      <dgm:spPr/>
      <dgm:t>
        <a:bodyPr/>
        <a:lstStyle/>
        <a:p>
          <a:r>
            <a:rPr lang="en-US"/>
            <a:t>Voucher</a:t>
          </a:r>
        </a:p>
        <a:p>
          <a:r>
            <a:rPr lang="en-US"/>
            <a:t>Submission</a:t>
          </a:r>
        </a:p>
      </dgm:t>
    </dgm:pt>
    <dgm:pt modelId="{841009D4-6E32-4B8B-9659-6F46434C0F05}" type="parTrans" cxnId="{151271A7-EDDC-4A4B-B9B8-728814C2115D}">
      <dgm:prSet/>
      <dgm:spPr/>
      <dgm:t>
        <a:bodyPr/>
        <a:lstStyle/>
        <a:p>
          <a:endParaRPr lang="en-US"/>
        </a:p>
      </dgm:t>
    </dgm:pt>
    <dgm:pt modelId="{D2F0822F-41B3-4172-921A-4B0AFB475CD2}" type="sibTrans" cxnId="{151271A7-EDDC-4A4B-B9B8-728814C2115D}">
      <dgm:prSet/>
      <dgm:spPr/>
      <dgm:t>
        <a:bodyPr/>
        <a:lstStyle/>
        <a:p>
          <a:endParaRPr lang="en-US"/>
        </a:p>
      </dgm:t>
    </dgm:pt>
    <dgm:pt modelId="{1CD164DA-8E87-417B-9AB3-26D05E3DAC42}">
      <dgm:prSet/>
      <dgm:spPr/>
      <dgm:t>
        <a:bodyPr/>
        <a:lstStyle/>
        <a:p>
          <a:r>
            <a:rPr lang="en-US"/>
            <a:t>Case Closing</a:t>
          </a:r>
        </a:p>
      </dgm:t>
    </dgm:pt>
    <dgm:pt modelId="{DBBB591E-2233-403C-A803-DC064D712778}" type="parTrans" cxnId="{FF3AD63B-BFAC-4A44-8249-DFC420DE43B3}">
      <dgm:prSet/>
      <dgm:spPr/>
      <dgm:t>
        <a:bodyPr/>
        <a:lstStyle/>
        <a:p>
          <a:endParaRPr lang="en-US"/>
        </a:p>
      </dgm:t>
    </dgm:pt>
    <dgm:pt modelId="{364079C6-0428-4144-9A07-54252A51B0DA}" type="sibTrans" cxnId="{FF3AD63B-BFAC-4A44-8249-DFC420DE43B3}">
      <dgm:prSet/>
      <dgm:spPr/>
      <dgm:t>
        <a:bodyPr/>
        <a:lstStyle/>
        <a:p>
          <a:endParaRPr lang="en-US"/>
        </a:p>
      </dgm:t>
    </dgm:pt>
    <dgm:pt modelId="{3D53E2A8-CD48-4FF9-B901-E427950BE315}">
      <dgm:prSet custT="1"/>
      <dgm:spPr/>
      <dgm:t>
        <a:bodyPr/>
        <a:lstStyle/>
        <a:p>
          <a:r>
            <a:rPr lang="en-US" sz="1150"/>
            <a:t>Does the ACP use paper vouchers or electronic vouchering?</a:t>
          </a:r>
        </a:p>
      </dgm:t>
    </dgm:pt>
    <dgm:pt modelId="{769D298F-61BF-4CB1-8762-7C916425C3E2}" type="parTrans" cxnId="{76B3E08B-FFA5-466A-A46B-C71757CE79BD}">
      <dgm:prSet/>
      <dgm:spPr/>
      <dgm:t>
        <a:bodyPr/>
        <a:lstStyle/>
        <a:p>
          <a:endParaRPr lang="en-US"/>
        </a:p>
      </dgm:t>
    </dgm:pt>
    <dgm:pt modelId="{4A1A3F45-56E6-47AB-AA32-30EACF7FF855}" type="sibTrans" cxnId="{76B3E08B-FFA5-466A-A46B-C71757CE79BD}">
      <dgm:prSet/>
      <dgm:spPr/>
      <dgm:t>
        <a:bodyPr/>
        <a:lstStyle/>
        <a:p>
          <a:endParaRPr lang="en-US"/>
        </a:p>
      </dgm:t>
    </dgm:pt>
    <dgm:pt modelId="{81E9D45A-98E7-47E6-9F0D-441B848A03EF}">
      <dgm:prSet phldrT="[Text]"/>
      <dgm:spPr/>
      <dgm:t>
        <a:bodyPr/>
        <a:lstStyle/>
        <a:p>
          <a:r>
            <a:rPr lang="en-US"/>
            <a:t>Do ACP attorneys provide arraignment representation in all criminal courts?</a:t>
          </a:r>
        </a:p>
      </dgm:t>
    </dgm:pt>
    <dgm:pt modelId="{8367694A-CF71-4090-8611-51E1249AC78E}" type="parTrans" cxnId="{E8E0A2B6-3197-4169-84EC-F49D096CE112}">
      <dgm:prSet/>
      <dgm:spPr/>
      <dgm:t>
        <a:bodyPr/>
        <a:lstStyle/>
        <a:p>
          <a:endParaRPr lang="en-US"/>
        </a:p>
      </dgm:t>
    </dgm:pt>
    <dgm:pt modelId="{2E70D189-EF1A-49CF-AADD-58BEB8F013BC}" type="sibTrans" cxnId="{E8E0A2B6-3197-4169-84EC-F49D096CE112}">
      <dgm:prSet/>
      <dgm:spPr/>
      <dgm:t>
        <a:bodyPr/>
        <a:lstStyle/>
        <a:p>
          <a:endParaRPr lang="en-US"/>
        </a:p>
      </dgm:t>
    </dgm:pt>
    <dgm:pt modelId="{840FD24B-4715-41B2-83E3-3B0723D39847}">
      <dgm:prSet/>
      <dgm:spPr/>
      <dgm:t>
        <a:bodyPr/>
        <a:lstStyle/>
        <a:p>
          <a:r>
            <a:rPr lang="en-US"/>
            <a:t>Does ACP require timely submission of vouchers, e.g., within 60 days of disposition?</a:t>
          </a:r>
        </a:p>
      </dgm:t>
    </dgm:pt>
    <dgm:pt modelId="{CC8BEE01-A4FC-4DFA-9EE2-D54DA13CA879}" type="parTrans" cxnId="{6937752F-2424-44E6-8664-BD140649FD61}">
      <dgm:prSet/>
      <dgm:spPr/>
      <dgm:t>
        <a:bodyPr/>
        <a:lstStyle/>
        <a:p>
          <a:endParaRPr lang="en-US"/>
        </a:p>
      </dgm:t>
    </dgm:pt>
    <dgm:pt modelId="{4C189B05-8ADE-4CD4-8A64-169AC4109491}" type="sibTrans" cxnId="{6937752F-2424-44E6-8664-BD140649FD61}">
      <dgm:prSet/>
      <dgm:spPr/>
      <dgm:t>
        <a:bodyPr/>
        <a:lstStyle/>
        <a:p>
          <a:endParaRPr lang="en-US"/>
        </a:p>
      </dgm:t>
    </dgm:pt>
    <dgm:pt modelId="{2B1782EC-8A81-4323-861D-E2632A997552}">
      <dgm:prSet phldrT="[Text]"/>
      <dgm:spPr/>
      <dgm:t>
        <a:bodyPr/>
        <a:lstStyle/>
        <a:p>
          <a:r>
            <a:rPr lang="en-US"/>
            <a:t>Do ACP attorneys provide arraignment representation for off-hours, rotational, CAP, weekend court sessions?</a:t>
          </a:r>
        </a:p>
      </dgm:t>
    </dgm:pt>
    <dgm:pt modelId="{D3D5E76C-81E6-4ACE-9D44-8DFB69D3D2EF}" type="parTrans" cxnId="{B721BE27-0C81-47BF-931D-E7F0247E2DA2}">
      <dgm:prSet/>
      <dgm:spPr/>
      <dgm:t>
        <a:bodyPr/>
        <a:lstStyle/>
        <a:p>
          <a:endParaRPr lang="en-US"/>
        </a:p>
      </dgm:t>
    </dgm:pt>
    <dgm:pt modelId="{20C9CE58-B110-4942-8108-2CC8A8B5D7E9}" type="sibTrans" cxnId="{B721BE27-0C81-47BF-931D-E7F0247E2DA2}">
      <dgm:prSet/>
      <dgm:spPr/>
      <dgm:t>
        <a:bodyPr/>
        <a:lstStyle/>
        <a:p>
          <a:endParaRPr lang="en-US"/>
        </a:p>
      </dgm:t>
    </dgm:pt>
    <dgm:pt modelId="{B1F94E93-A84C-4CBD-83F8-8269933F98D7}">
      <dgm:prSet phldrT="[Text]"/>
      <dgm:spPr/>
      <dgm:t>
        <a:bodyPr/>
        <a:lstStyle/>
        <a:p>
          <a:r>
            <a:rPr lang="en-US"/>
            <a:t>Who assigns panel attorneys, e.g., Judges assign from list; Administrator assigns once notified of conflict? If judges assign, how is ACP notified of assignment?</a:t>
          </a:r>
        </a:p>
      </dgm:t>
    </dgm:pt>
    <dgm:pt modelId="{3D15CA76-53D2-4C37-8C87-6BAFB6DCBBF3}" type="parTrans" cxnId="{305A631D-76AE-4C01-983A-0F930FECE0DF}">
      <dgm:prSet/>
      <dgm:spPr/>
      <dgm:t>
        <a:bodyPr/>
        <a:lstStyle/>
        <a:p>
          <a:endParaRPr lang="en-US"/>
        </a:p>
      </dgm:t>
    </dgm:pt>
    <dgm:pt modelId="{F52151C8-7717-4094-B584-C790D2E9BDFB}" type="sibTrans" cxnId="{305A631D-76AE-4C01-983A-0F930FECE0DF}">
      <dgm:prSet/>
      <dgm:spPr/>
      <dgm:t>
        <a:bodyPr/>
        <a:lstStyle/>
        <a:p>
          <a:endParaRPr lang="en-US"/>
        </a:p>
      </dgm:t>
    </dgm:pt>
    <dgm:pt modelId="{2C2FA6E5-153C-42F2-A58D-FB491E49CC5E}">
      <dgm:prSet phldrT="[Text]"/>
      <dgm:spPr/>
      <dgm:t>
        <a:bodyPr/>
        <a:lstStyle/>
        <a:p>
          <a:r>
            <a:rPr lang="en-US"/>
            <a:t>What case/client/attorney information is required to open the case in the CMS?</a:t>
          </a:r>
        </a:p>
      </dgm:t>
    </dgm:pt>
    <dgm:pt modelId="{4FF42028-FB04-48F6-B5FE-A1BF9A936E87}" type="parTrans" cxnId="{305381E9-FCA9-4715-A18F-4143C4ED3D2E}">
      <dgm:prSet/>
      <dgm:spPr/>
      <dgm:t>
        <a:bodyPr/>
        <a:lstStyle/>
        <a:p>
          <a:endParaRPr lang="en-US"/>
        </a:p>
      </dgm:t>
    </dgm:pt>
    <dgm:pt modelId="{D1D29C0A-3A9E-4AD8-934A-3B47E2124E48}" type="sibTrans" cxnId="{305381E9-FCA9-4715-A18F-4143C4ED3D2E}">
      <dgm:prSet/>
      <dgm:spPr/>
      <dgm:t>
        <a:bodyPr/>
        <a:lstStyle/>
        <a:p>
          <a:endParaRPr lang="en-US"/>
        </a:p>
      </dgm:t>
    </dgm:pt>
    <dgm:pt modelId="{8BEF4EA8-898C-4AEF-94D8-1CE06A00EDC1}">
      <dgm:prSet custT="1"/>
      <dgm:spPr/>
      <dgm:t>
        <a:bodyPr/>
        <a:lstStyle/>
        <a:p>
          <a:endParaRPr lang="en-US" sz="1200"/>
        </a:p>
      </dgm:t>
    </dgm:pt>
    <dgm:pt modelId="{7CEF6BAE-2B0F-4B18-982E-5E21C56761FE}" type="parTrans" cxnId="{5FC8A7DC-CDEA-4823-889D-3A98311DFAF5}">
      <dgm:prSet/>
      <dgm:spPr/>
      <dgm:t>
        <a:bodyPr/>
        <a:lstStyle/>
        <a:p>
          <a:endParaRPr lang="en-US"/>
        </a:p>
      </dgm:t>
    </dgm:pt>
    <dgm:pt modelId="{6AF86896-886E-403C-8097-D9AFCCB6A83A}" type="sibTrans" cxnId="{5FC8A7DC-CDEA-4823-889D-3A98311DFAF5}">
      <dgm:prSet/>
      <dgm:spPr/>
      <dgm:t>
        <a:bodyPr/>
        <a:lstStyle/>
        <a:p>
          <a:endParaRPr lang="en-US"/>
        </a:p>
      </dgm:t>
    </dgm:pt>
    <dgm:pt modelId="{D5CF06CC-BF20-471F-9217-72CD5C1E6662}">
      <dgm:prSet phldrT="[Text]"/>
      <dgm:spPr/>
      <dgm:t>
        <a:bodyPr/>
        <a:lstStyle/>
        <a:p>
          <a:r>
            <a:rPr lang="en-US"/>
            <a:t>Who enters the information into the CMS? Are new cases entered daily, weekly?</a:t>
          </a:r>
        </a:p>
      </dgm:t>
    </dgm:pt>
    <dgm:pt modelId="{433C4301-AF8C-4295-8257-D869315FE3F8}" type="parTrans" cxnId="{8AB136CA-0076-4C6C-883E-4A6F8AD82345}">
      <dgm:prSet/>
      <dgm:spPr/>
      <dgm:t>
        <a:bodyPr/>
        <a:lstStyle/>
        <a:p>
          <a:endParaRPr lang="en-US"/>
        </a:p>
      </dgm:t>
    </dgm:pt>
    <dgm:pt modelId="{19C1504F-C131-426A-9801-E3EDFAC00B09}" type="sibTrans" cxnId="{8AB136CA-0076-4C6C-883E-4A6F8AD82345}">
      <dgm:prSet/>
      <dgm:spPr/>
      <dgm:t>
        <a:bodyPr/>
        <a:lstStyle/>
        <a:p>
          <a:endParaRPr lang="en-US"/>
        </a:p>
      </dgm:t>
    </dgm:pt>
    <dgm:pt modelId="{AFF73BBD-7613-4B90-A5BF-C49634E3CDAC}">
      <dgm:prSet custT="1"/>
      <dgm:spPr/>
      <dgm:t>
        <a:bodyPr/>
        <a:lstStyle/>
        <a:p>
          <a:r>
            <a:rPr lang="en-US" sz="1150"/>
            <a:t>How are vouchers submitted by attorneys, e.g., via email, USPS, drop-off?</a:t>
          </a:r>
        </a:p>
      </dgm:t>
    </dgm:pt>
    <dgm:pt modelId="{3ED56D63-AEFA-4F32-8C82-662E9CB9C377}" type="parTrans" cxnId="{ADA023DA-F019-4B26-972B-9CDF0AE39FE1}">
      <dgm:prSet/>
      <dgm:spPr/>
      <dgm:t>
        <a:bodyPr/>
        <a:lstStyle/>
        <a:p>
          <a:endParaRPr lang="en-US"/>
        </a:p>
      </dgm:t>
    </dgm:pt>
    <dgm:pt modelId="{8C0736E1-452D-41F4-8293-EB955613D270}" type="sibTrans" cxnId="{ADA023DA-F019-4B26-972B-9CDF0AE39FE1}">
      <dgm:prSet/>
      <dgm:spPr/>
      <dgm:t>
        <a:bodyPr/>
        <a:lstStyle/>
        <a:p>
          <a:endParaRPr lang="en-US"/>
        </a:p>
      </dgm:t>
    </dgm:pt>
    <dgm:pt modelId="{08519284-4055-4D07-BD40-32DE8358327A}">
      <dgm:prSet custT="1"/>
      <dgm:spPr/>
      <dgm:t>
        <a:bodyPr/>
        <a:lstStyle/>
        <a:p>
          <a:r>
            <a:rPr lang="en-US" sz="1150"/>
            <a:t>When does judge approve voucher, e.g., before or after ACP review?</a:t>
          </a:r>
        </a:p>
      </dgm:t>
    </dgm:pt>
    <dgm:pt modelId="{4CF8E499-66F0-444B-8590-6CAC89D4DC66}" type="parTrans" cxnId="{9F7F4BEA-92E5-418D-BBE4-84ADA0551944}">
      <dgm:prSet/>
      <dgm:spPr/>
      <dgm:t>
        <a:bodyPr/>
        <a:lstStyle/>
        <a:p>
          <a:endParaRPr lang="en-US"/>
        </a:p>
      </dgm:t>
    </dgm:pt>
    <dgm:pt modelId="{C5EBC08F-35A1-4E7D-9714-A66CEB4A6B79}" type="sibTrans" cxnId="{9F7F4BEA-92E5-418D-BBE4-84ADA0551944}">
      <dgm:prSet/>
      <dgm:spPr/>
      <dgm:t>
        <a:bodyPr/>
        <a:lstStyle/>
        <a:p>
          <a:endParaRPr lang="en-US"/>
        </a:p>
      </dgm:t>
    </dgm:pt>
    <dgm:pt modelId="{838E650C-3CC1-41EE-BC6E-85C57EFDDAD7}">
      <dgm:prSet phldrT="[Text]"/>
      <dgm:spPr/>
      <dgm:t>
        <a:bodyPr/>
        <a:lstStyle/>
        <a:p>
          <a:r>
            <a:rPr lang="en-US"/>
            <a:t>Is any add'l information entered prior to case closing?</a:t>
          </a:r>
        </a:p>
      </dgm:t>
    </dgm:pt>
    <dgm:pt modelId="{9FB06FA3-A928-431C-8690-47EADFFB3819}" type="parTrans" cxnId="{594241DA-BFC1-4C72-A8CC-4B51DAD03C4B}">
      <dgm:prSet/>
      <dgm:spPr/>
      <dgm:t>
        <a:bodyPr/>
        <a:lstStyle/>
        <a:p>
          <a:endParaRPr lang="en-US"/>
        </a:p>
      </dgm:t>
    </dgm:pt>
    <dgm:pt modelId="{24881275-C45A-4315-B239-D47742A5BFA5}" type="sibTrans" cxnId="{594241DA-BFC1-4C72-A8CC-4B51DAD03C4B}">
      <dgm:prSet/>
      <dgm:spPr/>
      <dgm:t>
        <a:bodyPr/>
        <a:lstStyle/>
        <a:p>
          <a:endParaRPr lang="en-US"/>
        </a:p>
      </dgm:t>
    </dgm:pt>
    <dgm:pt modelId="{669312EC-B574-40C0-A205-6344EF3E13BB}">
      <dgm:prSet custT="1"/>
      <dgm:spPr/>
      <dgm:t>
        <a:bodyPr/>
        <a:lstStyle/>
        <a:p>
          <a:r>
            <a:rPr lang="en-US" sz="1150"/>
            <a:t>Does the ACP allow interim vouchering? If yes, under what circumstances?</a:t>
          </a:r>
        </a:p>
      </dgm:t>
    </dgm:pt>
    <dgm:pt modelId="{2DF4BC16-5444-4666-8413-B5E7649624AE}" type="parTrans" cxnId="{40718F66-F506-454F-95FC-1798967D7C00}">
      <dgm:prSet/>
      <dgm:spPr/>
      <dgm:t>
        <a:bodyPr/>
        <a:lstStyle/>
        <a:p>
          <a:endParaRPr lang="en-US"/>
        </a:p>
      </dgm:t>
    </dgm:pt>
    <dgm:pt modelId="{56F2C965-EA29-4E54-BD0D-A2273EBFEDAB}" type="sibTrans" cxnId="{40718F66-F506-454F-95FC-1798967D7C00}">
      <dgm:prSet/>
      <dgm:spPr/>
      <dgm:t>
        <a:bodyPr/>
        <a:lstStyle/>
        <a:p>
          <a:endParaRPr lang="en-US"/>
        </a:p>
      </dgm:t>
    </dgm:pt>
    <dgm:pt modelId="{66D9D36C-0EFD-4573-A03F-C170F69A23BA}">
      <dgm:prSet/>
      <dgm:spPr/>
      <dgm:t>
        <a:bodyPr/>
        <a:lstStyle/>
        <a:p>
          <a:r>
            <a:rPr lang="en-US"/>
            <a:t>What additional case data is entered at closing, e.g., disposition, sentencing?</a:t>
          </a:r>
        </a:p>
      </dgm:t>
    </dgm:pt>
    <dgm:pt modelId="{B8B8920A-4FF1-4C82-B2B4-1E9BFEC77E87}" type="parTrans" cxnId="{7BA7C5BD-C1D3-4209-9FDD-EB2399D6CDD2}">
      <dgm:prSet/>
      <dgm:spPr/>
      <dgm:t>
        <a:bodyPr/>
        <a:lstStyle/>
        <a:p>
          <a:endParaRPr lang="en-US"/>
        </a:p>
      </dgm:t>
    </dgm:pt>
    <dgm:pt modelId="{BF3E76AF-93BF-4FB0-8999-DE374222246C}" type="sibTrans" cxnId="{7BA7C5BD-C1D3-4209-9FDD-EB2399D6CDD2}">
      <dgm:prSet/>
      <dgm:spPr/>
      <dgm:t>
        <a:bodyPr/>
        <a:lstStyle/>
        <a:p>
          <a:endParaRPr lang="en-US"/>
        </a:p>
      </dgm:t>
    </dgm:pt>
    <dgm:pt modelId="{FDDED1C1-12C7-4E57-B0C7-B206FE74428A}">
      <dgm:prSet/>
      <dgm:spPr/>
      <dgm:t>
        <a:bodyPr/>
        <a:lstStyle/>
        <a:p>
          <a:r>
            <a:rPr lang="en-US"/>
            <a:t>What additional documents are submitted, e.g., notice of assignment? </a:t>
          </a:r>
        </a:p>
      </dgm:t>
    </dgm:pt>
    <dgm:pt modelId="{5013CECC-2136-4656-B0EF-F5FD8474E19A}" type="parTrans" cxnId="{3A2528DE-D3D0-4B20-B322-B8960618C1B3}">
      <dgm:prSet/>
      <dgm:spPr/>
      <dgm:t>
        <a:bodyPr/>
        <a:lstStyle/>
        <a:p>
          <a:endParaRPr lang="en-US"/>
        </a:p>
      </dgm:t>
    </dgm:pt>
    <dgm:pt modelId="{10AB27BD-7837-4D11-8308-D1C1A0FA0397}" type="sibTrans" cxnId="{3A2528DE-D3D0-4B20-B322-B8960618C1B3}">
      <dgm:prSet/>
      <dgm:spPr/>
      <dgm:t>
        <a:bodyPr/>
        <a:lstStyle/>
        <a:p>
          <a:endParaRPr lang="en-US"/>
        </a:p>
      </dgm:t>
    </dgm:pt>
    <dgm:pt modelId="{D25D7A72-26BE-424A-B71B-6EC76D01C23B}">
      <dgm:prSet phldrT="[Text]"/>
      <dgm:spPr/>
      <dgm:t>
        <a:bodyPr/>
        <a:lstStyle/>
        <a:p>
          <a:r>
            <a:rPr lang="en-US" i="0"/>
            <a:t>If ACP assigns, how are attorneys notified of assignment?</a:t>
          </a:r>
          <a:endParaRPr lang="en-US"/>
        </a:p>
      </dgm:t>
    </dgm:pt>
    <dgm:pt modelId="{9E902AA0-0421-42C8-AE24-E882299A3A56}" type="parTrans" cxnId="{820A3025-F263-4257-851D-ADCF7D250609}">
      <dgm:prSet/>
      <dgm:spPr/>
      <dgm:t>
        <a:bodyPr/>
        <a:lstStyle/>
        <a:p>
          <a:endParaRPr lang="en-US"/>
        </a:p>
      </dgm:t>
    </dgm:pt>
    <dgm:pt modelId="{D82FFF2A-7F10-483A-9BF8-BB80AC1F8DD9}" type="sibTrans" cxnId="{820A3025-F263-4257-851D-ADCF7D250609}">
      <dgm:prSet/>
      <dgm:spPr/>
      <dgm:t>
        <a:bodyPr/>
        <a:lstStyle/>
        <a:p>
          <a:endParaRPr lang="en-US"/>
        </a:p>
      </dgm:t>
    </dgm:pt>
    <dgm:pt modelId="{15EC6EC4-3871-4C09-AEA9-6D49EF9A32A8}" type="pres">
      <dgm:prSet presAssocID="{420F5C30-8D65-49D7-B0CF-807338D7F2A9}" presName="linearFlow" presStyleCnt="0">
        <dgm:presLayoutVars>
          <dgm:dir/>
          <dgm:animLvl val="lvl"/>
          <dgm:resizeHandles val="exact"/>
        </dgm:presLayoutVars>
      </dgm:prSet>
      <dgm:spPr/>
    </dgm:pt>
    <dgm:pt modelId="{0ED56F97-480C-4017-A79B-C6E94114A119}" type="pres">
      <dgm:prSet presAssocID="{347E2739-27D1-4A24-ACEE-530F41CC5297}" presName="composite" presStyleCnt="0"/>
      <dgm:spPr/>
    </dgm:pt>
    <dgm:pt modelId="{AC38B68C-850C-4BD8-8B8D-9FFB2079A695}" type="pres">
      <dgm:prSet presAssocID="{347E2739-27D1-4A24-ACEE-530F41CC5297}" presName="parentText" presStyleLbl="alignNode1" presStyleIdx="0" presStyleCnt="5">
        <dgm:presLayoutVars>
          <dgm:chMax val="1"/>
          <dgm:bulletEnabled val="1"/>
        </dgm:presLayoutVars>
      </dgm:prSet>
      <dgm:spPr/>
    </dgm:pt>
    <dgm:pt modelId="{5F473856-63D3-4C6E-B2B4-7AD9707F6185}" type="pres">
      <dgm:prSet presAssocID="{347E2739-27D1-4A24-ACEE-530F41CC5297}" presName="descendantText" presStyleLbl="alignAcc1" presStyleIdx="0" presStyleCnt="5">
        <dgm:presLayoutVars>
          <dgm:bulletEnabled val="1"/>
        </dgm:presLayoutVars>
      </dgm:prSet>
      <dgm:spPr/>
    </dgm:pt>
    <dgm:pt modelId="{96042BD0-748E-4E4F-92DF-CF4324CF8845}" type="pres">
      <dgm:prSet presAssocID="{B57270C3-7F60-4B41-A617-5892A16E69D6}" presName="sp" presStyleCnt="0"/>
      <dgm:spPr/>
    </dgm:pt>
    <dgm:pt modelId="{06B6CEB1-B631-4695-9BE6-2E65E5715E75}" type="pres">
      <dgm:prSet presAssocID="{195AF199-9DFC-4B35-893D-EE67FB1C674B}" presName="composite" presStyleCnt="0"/>
      <dgm:spPr/>
    </dgm:pt>
    <dgm:pt modelId="{7AF9B2EE-6E82-4A43-A8C0-C0708A04956C}" type="pres">
      <dgm:prSet presAssocID="{195AF199-9DFC-4B35-893D-EE67FB1C674B}" presName="parentText" presStyleLbl="alignNode1" presStyleIdx="1" presStyleCnt="5">
        <dgm:presLayoutVars>
          <dgm:chMax val="1"/>
          <dgm:bulletEnabled val="1"/>
        </dgm:presLayoutVars>
      </dgm:prSet>
      <dgm:spPr/>
    </dgm:pt>
    <dgm:pt modelId="{B27EA70D-A6AC-406C-B7AC-6B70595E0AF4}" type="pres">
      <dgm:prSet presAssocID="{195AF199-9DFC-4B35-893D-EE67FB1C674B}" presName="descendantText" presStyleLbl="alignAcc1" presStyleIdx="1" presStyleCnt="5">
        <dgm:presLayoutVars>
          <dgm:bulletEnabled val="1"/>
        </dgm:presLayoutVars>
      </dgm:prSet>
      <dgm:spPr/>
    </dgm:pt>
    <dgm:pt modelId="{DC0E0C47-9718-473B-9571-6EDCA69170F6}" type="pres">
      <dgm:prSet presAssocID="{A6B3D047-0898-4092-A8AE-10C81A0C93E8}" presName="sp" presStyleCnt="0"/>
      <dgm:spPr/>
    </dgm:pt>
    <dgm:pt modelId="{5486F45E-D96E-4F0F-8D38-3E3E29EC4B25}" type="pres">
      <dgm:prSet presAssocID="{0A0D8380-A298-40AC-92A9-D2441D8EC1C7}" presName="composite" presStyleCnt="0"/>
      <dgm:spPr/>
    </dgm:pt>
    <dgm:pt modelId="{51A5AA56-FFAB-4E66-9B5C-D0EDD7E25882}" type="pres">
      <dgm:prSet presAssocID="{0A0D8380-A298-40AC-92A9-D2441D8EC1C7}" presName="parentText" presStyleLbl="alignNode1" presStyleIdx="2" presStyleCnt="5">
        <dgm:presLayoutVars>
          <dgm:chMax val="1"/>
          <dgm:bulletEnabled val="1"/>
        </dgm:presLayoutVars>
      </dgm:prSet>
      <dgm:spPr/>
    </dgm:pt>
    <dgm:pt modelId="{4C844E27-2BB0-47AB-AA43-5008402B6EB6}" type="pres">
      <dgm:prSet presAssocID="{0A0D8380-A298-40AC-92A9-D2441D8EC1C7}" presName="descendantText" presStyleLbl="alignAcc1" presStyleIdx="2" presStyleCnt="5">
        <dgm:presLayoutVars>
          <dgm:bulletEnabled val="1"/>
        </dgm:presLayoutVars>
      </dgm:prSet>
      <dgm:spPr/>
    </dgm:pt>
    <dgm:pt modelId="{745327D3-B693-4013-BCA8-32158A22EFF8}" type="pres">
      <dgm:prSet presAssocID="{84452DA0-7591-4492-8539-B064B9ED9C69}" presName="sp" presStyleCnt="0"/>
      <dgm:spPr/>
    </dgm:pt>
    <dgm:pt modelId="{9BE7A17D-9DE8-4358-B891-013468B99498}" type="pres">
      <dgm:prSet presAssocID="{64FD98B4-62A1-4B25-A9E0-BCD8406D7801}" presName="composite" presStyleCnt="0"/>
      <dgm:spPr/>
    </dgm:pt>
    <dgm:pt modelId="{C8C04705-E0BB-4DA4-8A1F-CAA9A0128321}" type="pres">
      <dgm:prSet presAssocID="{64FD98B4-62A1-4B25-A9E0-BCD8406D7801}" presName="parentText" presStyleLbl="alignNode1" presStyleIdx="3" presStyleCnt="5">
        <dgm:presLayoutVars>
          <dgm:chMax val="1"/>
          <dgm:bulletEnabled val="1"/>
        </dgm:presLayoutVars>
      </dgm:prSet>
      <dgm:spPr/>
    </dgm:pt>
    <dgm:pt modelId="{844817F0-E46F-4156-A98E-A75F408D8D7A}" type="pres">
      <dgm:prSet presAssocID="{64FD98B4-62A1-4B25-A9E0-BCD8406D7801}" presName="descendantText" presStyleLbl="alignAcc1" presStyleIdx="3" presStyleCnt="5" custLinFactNeighborY="0">
        <dgm:presLayoutVars>
          <dgm:bulletEnabled val="1"/>
        </dgm:presLayoutVars>
      </dgm:prSet>
      <dgm:spPr/>
    </dgm:pt>
    <dgm:pt modelId="{EFB94A8E-58A5-4E45-8F5F-E575B8EAC4E7}" type="pres">
      <dgm:prSet presAssocID="{D2F0822F-41B3-4172-921A-4B0AFB475CD2}" presName="sp" presStyleCnt="0"/>
      <dgm:spPr/>
    </dgm:pt>
    <dgm:pt modelId="{61E15F78-55FE-483C-B5ED-C86CB1F3466C}" type="pres">
      <dgm:prSet presAssocID="{1CD164DA-8E87-417B-9AB3-26D05E3DAC42}" presName="composite" presStyleCnt="0"/>
      <dgm:spPr/>
    </dgm:pt>
    <dgm:pt modelId="{13A00060-2B22-4304-81F0-61B070AD0B7D}" type="pres">
      <dgm:prSet presAssocID="{1CD164DA-8E87-417B-9AB3-26D05E3DAC42}" presName="parentText" presStyleLbl="alignNode1" presStyleIdx="4" presStyleCnt="5">
        <dgm:presLayoutVars>
          <dgm:chMax val="1"/>
          <dgm:bulletEnabled val="1"/>
        </dgm:presLayoutVars>
      </dgm:prSet>
      <dgm:spPr/>
    </dgm:pt>
    <dgm:pt modelId="{B140B945-B051-4557-83DE-970061900AD9}" type="pres">
      <dgm:prSet presAssocID="{1CD164DA-8E87-417B-9AB3-26D05E3DAC42}" presName="descendantText" presStyleLbl="alignAcc1" presStyleIdx="4" presStyleCnt="5" custLinFactNeighborX="149">
        <dgm:presLayoutVars>
          <dgm:bulletEnabled val="1"/>
        </dgm:presLayoutVars>
      </dgm:prSet>
      <dgm:spPr/>
    </dgm:pt>
  </dgm:ptLst>
  <dgm:cxnLst>
    <dgm:cxn modelId="{9F278B00-469E-47E9-83A2-2AE05FB29BD4}" type="presOf" srcId="{CD8B0788-62DE-4CDE-88CF-4A39E5AB95AA}" destId="{B27EA70D-A6AC-406C-B7AC-6B70595E0AF4}" srcOrd="0" destOrd="2" presId="urn:microsoft.com/office/officeart/2005/8/layout/chevron2"/>
    <dgm:cxn modelId="{E147B70D-B06F-48E9-AB0C-4D34DDA4E445}" type="presOf" srcId="{3D53E2A8-CD48-4FF9-B901-E427950BE315}" destId="{844817F0-E46F-4156-A98E-A75F408D8D7A}" srcOrd="0" destOrd="0" presId="urn:microsoft.com/office/officeart/2005/8/layout/chevron2"/>
    <dgm:cxn modelId="{6CF66713-2DCF-40DB-8608-2E45E438D1D5}" type="presOf" srcId="{2C2FA6E5-153C-42F2-A58D-FB491E49CC5E}" destId="{4C844E27-2BB0-47AB-AA43-5008402B6EB6}" srcOrd="0" destOrd="2" presId="urn:microsoft.com/office/officeart/2005/8/layout/chevron2"/>
    <dgm:cxn modelId="{305A631D-76AE-4C01-983A-0F930FECE0DF}" srcId="{195AF199-9DFC-4B35-893D-EE67FB1C674B}" destId="{B1F94E93-A84C-4CBD-83F8-8269933F98D7}" srcOrd="0" destOrd="0" parTransId="{3D15CA76-53D2-4C37-8C87-6BAFB6DCBBF3}" sibTransId="{F52151C8-7717-4094-B584-C790D2E9BDFB}"/>
    <dgm:cxn modelId="{A1016923-1C03-47C7-A288-893A9604CAF8}" type="presOf" srcId="{838E650C-3CC1-41EE-BC6E-85C57EFDDAD7}" destId="{4C844E27-2BB0-47AB-AA43-5008402B6EB6}" srcOrd="0" destOrd="3" presId="urn:microsoft.com/office/officeart/2005/8/layout/chevron2"/>
    <dgm:cxn modelId="{820A3025-F263-4257-851D-ADCF7D250609}" srcId="{195AF199-9DFC-4B35-893D-EE67FB1C674B}" destId="{D25D7A72-26BE-424A-B71B-6EC76D01C23B}" srcOrd="1" destOrd="0" parTransId="{9E902AA0-0421-42C8-AE24-E882299A3A56}" sibTransId="{D82FFF2A-7F10-483A-9BF8-BB80AC1F8DD9}"/>
    <dgm:cxn modelId="{B721BE27-0C81-47BF-931D-E7F0247E2DA2}" srcId="{347E2739-27D1-4A24-ACEE-530F41CC5297}" destId="{2B1782EC-8A81-4323-861D-E2632A997552}" srcOrd="1" destOrd="0" parTransId="{D3D5E76C-81E6-4ACE-9D44-8DFB69D3D2EF}" sibTransId="{20C9CE58-B110-4942-8108-2CC8A8B5D7E9}"/>
    <dgm:cxn modelId="{9910242B-CDC0-4DFE-9CD3-EEB9D1E8517B}" type="presOf" srcId="{76C61D01-73A3-4767-8DDE-4BD7A568832D}" destId="{4C844E27-2BB0-47AB-AA43-5008402B6EB6}" srcOrd="0" destOrd="0" presId="urn:microsoft.com/office/officeart/2005/8/layout/chevron2"/>
    <dgm:cxn modelId="{6937752F-2424-44E6-8664-BD140649FD61}" srcId="{1CD164DA-8E87-417B-9AB3-26D05E3DAC42}" destId="{840FD24B-4715-41B2-83E3-3B0723D39847}" srcOrd="0" destOrd="0" parTransId="{CC8BEE01-A4FC-4DFA-9EE2-D54DA13CA879}" sibTransId="{4C189B05-8ADE-4CD4-8A64-169AC4109491}"/>
    <dgm:cxn modelId="{14219730-55D6-490C-8444-49512063096B}" srcId="{420F5C30-8D65-49D7-B0CF-807338D7F2A9}" destId="{195AF199-9DFC-4B35-893D-EE67FB1C674B}" srcOrd="1" destOrd="0" parTransId="{643DE2D5-E000-422C-B876-73C8474855EF}" sibTransId="{A6B3D047-0898-4092-A8AE-10C81A0C93E8}"/>
    <dgm:cxn modelId="{A2DED830-2649-4D5D-B660-C89F86331E1C}" type="presOf" srcId="{D5CF06CC-BF20-471F-9217-72CD5C1E6662}" destId="{4C844E27-2BB0-47AB-AA43-5008402B6EB6}" srcOrd="0" destOrd="1" presId="urn:microsoft.com/office/officeart/2005/8/layout/chevron2"/>
    <dgm:cxn modelId="{FF3AD63B-BFAC-4A44-8249-DFC420DE43B3}" srcId="{420F5C30-8D65-49D7-B0CF-807338D7F2A9}" destId="{1CD164DA-8E87-417B-9AB3-26D05E3DAC42}" srcOrd="4" destOrd="0" parTransId="{DBBB591E-2233-403C-A803-DC064D712778}" sibTransId="{364079C6-0428-4144-9A07-54252A51B0DA}"/>
    <dgm:cxn modelId="{40718F66-F506-454F-95FC-1798967D7C00}" srcId="{64FD98B4-62A1-4B25-A9E0-BCD8406D7801}" destId="{669312EC-B574-40C0-A205-6344EF3E13BB}" srcOrd="3" destOrd="0" parTransId="{2DF4BC16-5444-4666-8413-B5E7649624AE}" sibTransId="{56F2C965-EA29-4E54-BD0D-A2273EBFEDAB}"/>
    <dgm:cxn modelId="{AC42E86C-A113-4927-B763-86AFD3F473B7}" type="presOf" srcId="{FDDED1C1-12C7-4E57-B0C7-B206FE74428A}" destId="{B140B945-B051-4557-83DE-970061900AD9}" srcOrd="0" destOrd="2" presId="urn:microsoft.com/office/officeart/2005/8/layout/chevron2"/>
    <dgm:cxn modelId="{A18F564D-F50D-4641-9227-F94F21A51D20}" type="presOf" srcId="{1CD164DA-8E87-417B-9AB3-26D05E3DAC42}" destId="{13A00060-2B22-4304-81F0-61B070AD0B7D}" srcOrd="0" destOrd="0" presId="urn:microsoft.com/office/officeart/2005/8/layout/chevron2"/>
    <dgm:cxn modelId="{993A4E4F-E421-424C-B52F-714199D5CD49}" type="presOf" srcId="{81E9D45A-98E7-47E6-9F0D-441B848A03EF}" destId="{5F473856-63D3-4C6E-B2B4-7AD9707F6185}" srcOrd="0" destOrd="0" presId="urn:microsoft.com/office/officeart/2005/8/layout/chevron2"/>
    <dgm:cxn modelId="{EDD00652-DC98-4F5B-8D6A-D918A3F30CEB}" type="presOf" srcId="{840FD24B-4715-41B2-83E3-3B0723D39847}" destId="{B140B945-B051-4557-83DE-970061900AD9}" srcOrd="0" destOrd="0" presId="urn:microsoft.com/office/officeart/2005/8/layout/chevron2"/>
    <dgm:cxn modelId="{0BAC8B7E-03E9-4484-B407-03910A850F28}" type="presOf" srcId="{2B1782EC-8A81-4323-861D-E2632A997552}" destId="{5F473856-63D3-4C6E-B2B4-7AD9707F6185}" srcOrd="0" destOrd="1" presId="urn:microsoft.com/office/officeart/2005/8/layout/chevron2"/>
    <dgm:cxn modelId="{FAA95782-F7B7-492E-A370-9617DA822535}" srcId="{420F5C30-8D65-49D7-B0CF-807338D7F2A9}" destId="{0A0D8380-A298-40AC-92A9-D2441D8EC1C7}" srcOrd="2" destOrd="0" parTransId="{350CD948-D564-4219-AFC9-F8AA989ED4FE}" sibTransId="{84452DA0-7591-4492-8539-B064B9ED9C69}"/>
    <dgm:cxn modelId="{1CA4F889-C49E-47C2-9396-D6AA20BF4816}" type="presOf" srcId="{64FD98B4-62A1-4B25-A9E0-BCD8406D7801}" destId="{C8C04705-E0BB-4DA4-8A1F-CAA9A0128321}" srcOrd="0" destOrd="0" presId="urn:microsoft.com/office/officeart/2005/8/layout/chevron2"/>
    <dgm:cxn modelId="{76B3E08B-FFA5-466A-A46B-C71757CE79BD}" srcId="{64FD98B4-62A1-4B25-A9E0-BCD8406D7801}" destId="{3D53E2A8-CD48-4FF9-B901-E427950BE315}" srcOrd="0" destOrd="0" parTransId="{769D298F-61BF-4CB1-8762-7C916425C3E2}" sibTransId="{4A1A3F45-56E6-47AB-AA32-30EACF7FF855}"/>
    <dgm:cxn modelId="{B5731490-7662-49D2-B42F-10FB51E0AADC}" type="presOf" srcId="{D25D7A72-26BE-424A-B71B-6EC76D01C23B}" destId="{B27EA70D-A6AC-406C-B7AC-6B70595E0AF4}" srcOrd="0" destOrd="1" presId="urn:microsoft.com/office/officeart/2005/8/layout/chevron2"/>
    <dgm:cxn modelId="{95C68694-6251-4550-9C1E-004BB95C42E1}" type="presOf" srcId="{B1F94E93-A84C-4CBD-83F8-8269933F98D7}" destId="{B27EA70D-A6AC-406C-B7AC-6B70595E0AF4}" srcOrd="0" destOrd="0" presId="urn:microsoft.com/office/officeart/2005/8/layout/chevron2"/>
    <dgm:cxn modelId="{40716B98-3CE5-4F55-B3F6-674D33F89F52}" srcId="{195AF199-9DFC-4B35-893D-EE67FB1C674B}" destId="{CD8B0788-62DE-4CDE-88CF-4A39E5AB95AA}" srcOrd="2" destOrd="0" parTransId="{50FBB4A3-6AF7-4A6C-95FC-721C78F8DA4A}" sibTransId="{E3A1EEA3-FA14-42CD-813F-6EE2C5EBD1E2}"/>
    <dgm:cxn modelId="{1E91E59A-D859-44C2-9994-76FE568D75D6}" type="presOf" srcId="{347E2739-27D1-4A24-ACEE-530F41CC5297}" destId="{AC38B68C-850C-4BD8-8B8D-9FFB2079A695}" srcOrd="0" destOrd="0" presId="urn:microsoft.com/office/officeart/2005/8/layout/chevron2"/>
    <dgm:cxn modelId="{7A2E4CA1-DF00-462B-AECA-2C16382AF135}" type="presOf" srcId="{420F5C30-8D65-49D7-B0CF-807338D7F2A9}" destId="{15EC6EC4-3871-4C09-AEA9-6D49EF9A32A8}" srcOrd="0" destOrd="0" presId="urn:microsoft.com/office/officeart/2005/8/layout/chevron2"/>
    <dgm:cxn modelId="{DBEBB9A1-8F73-4A62-93EA-87C6D5ECC95D}" type="presOf" srcId="{669312EC-B574-40C0-A205-6344EF3E13BB}" destId="{844817F0-E46F-4156-A98E-A75F408D8D7A}" srcOrd="0" destOrd="3" presId="urn:microsoft.com/office/officeart/2005/8/layout/chevron2"/>
    <dgm:cxn modelId="{151271A7-EDDC-4A4B-B9B8-728814C2115D}" srcId="{420F5C30-8D65-49D7-B0CF-807338D7F2A9}" destId="{64FD98B4-62A1-4B25-A9E0-BCD8406D7801}" srcOrd="3" destOrd="0" parTransId="{841009D4-6E32-4B8B-9659-6F46434C0F05}" sibTransId="{D2F0822F-41B3-4172-921A-4B0AFB475CD2}"/>
    <dgm:cxn modelId="{66CE01AB-557E-471D-9804-CCFFFC4DF6DA}" type="presOf" srcId="{195AF199-9DFC-4B35-893D-EE67FB1C674B}" destId="{7AF9B2EE-6E82-4A43-A8C0-C0708A04956C}" srcOrd="0" destOrd="0" presId="urn:microsoft.com/office/officeart/2005/8/layout/chevron2"/>
    <dgm:cxn modelId="{3733EBB2-8267-4209-AEC3-4F6223DA07C5}" type="presOf" srcId="{8BEF4EA8-898C-4AEF-94D8-1CE06A00EDC1}" destId="{844817F0-E46F-4156-A98E-A75F408D8D7A}" srcOrd="0" destOrd="4" presId="urn:microsoft.com/office/officeart/2005/8/layout/chevron2"/>
    <dgm:cxn modelId="{E8E0A2B6-3197-4169-84EC-F49D096CE112}" srcId="{347E2739-27D1-4A24-ACEE-530F41CC5297}" destId="{81E9D45A-98E7-47E6-9F0D-441B848A03EF}" srcOrd="0" destOrd="0" parTransId="{8367694A-CF71-4090-8611-51E1249AC78E}" sibTransId="{2E70D189-EF1A-49CF-AADD-58BEB8F013BC}"/>
    <dgm:cxn modelId="{7BA7C5BD-C1D3-4209-9FDD-EB2399D6CDD2}" srcId="{1CD164DA-8E87-417B-9AB3-26D05E3DAC42}" destId="{66D9D36C-0EFD-4573-A03F-C170F69A23BA}" srcOrd="1" destOrd="0" parTransId="{B8B8920A-4FF1-4C82-B2B4-1E9BFEC77E87}" sibTransId="{BF3E76AF-93BF-4FB0-8999-DE374222246C}"/>
    <dgm:cxn modelId="{F03D5EC3-57F8-44B9-AF33-30D4F3C53222}" type="presOf" srcId="{08519284-4055-4D07-BD40-32DE8358327A}" destId="{844817F0-E46F-4156-A98E-A75F408D8D7A}" srcOrd="0" destOrd="2" presId="urn:microsoft.com/office/officeart/2005/8/layout/chevron2"/>
    <dgm:cxn modelId="{E6BEB6C4-E24E-493D-AECD-6D834A98B05C}" srcId="{0A0D8380-A298-40AC-92A9-D2441D8EC1C7}" destId="{76C61D01-73A3-4767-8DDE-4BD7A568832D}" srcOrd="0" destOrd="0" parTransId="{51A02029-0D57-4148-9011-7114EF837763}" sibTransId="{93429EFF-2125-43DD-9D54-374E1756BDEC}"/>
    <dgm:cxn modelId="{8AB136CA-0076-4C6C-883E-4A6F8AD82345}" srcId="{0A0D8380-A298-40AC-92A9-D2441D8EC1C7}" destId="{D5CF06CC-BF20-471F-9217-72CD5C1E6662}" srcOrd="1" destOrd="0" parTransId="{433C4301-AF8C-4295-8257-D869315FE3F8}" sibTransId="{19C1504F-C131-426A-9801-E3EDFAC00B09}"/>
    <dgm:cxn modelId="{CD2CFACC-3DDC-415E-BD7F-1BA27370ABDF}" type="presOf" srcId="{66D9D36C-0EFD-4573-A03F-C170F69A23BA}" destId="{B140B945-B051-4557-83DE-970061900AD9}" srcOrd="0" destOrd="1" presId="urn:microsoft.com/office/officeart/2005/8/layout/chevron2"/>
    <dgm:cxn modelId="{ADA023DA-F019-4B26-972B-9CDF0AE39FE1}" srcId="{64FD98B4-62A1-4B25-A9E0-BCD8406D7801}" destId="{AFF73BBD-7613-4B90-A5BF-C49634E3CDAC}" srcOrd="1" destOrd="0" parTransId="{3ED56D63-AEFA-4F32-8C82-662E9CB9C377}" sibTransId="{8C0736E1-452D-41F4-8293-EB955613D270}"/>
    <dgm:cxn modelId="{594241DA-BFC1-4C72-A8CC-4B51DAD03C4B}" srcId="{0A0D8380-A298-40AC-92A9-D2441D8EC1C7}" destId="{838E650C-3CC1-41EE-BC6E-85C57EFDDAD7}" srcOrd="3" destOrd="0" parTransId="{9FB06FA3-A928-431C-8690-47EADFFB3819}" sibTransId="{24881275-C45A-4315-B239-D47742A5BFA5}"/>
    <dgm:cxn modelId="{5FC8A7DC-CDEA-4823-889D-3A98311DFAF5}" srcId="{64FD98B4-62A1-4B25-A9E0-BCD8406D7801}" destId="{8BEF4EA8-898C-4AEF-94D8-1CE06A00EDC1}" srcOrd="4" destOrd="0" parTransId="{7CEF6BAE-2B0F-4B18-982E-5E21C56761FE}" sibTransId="{6AF86896-886E-403C-8097-D9AFCCB6A83A}"/>
    <dgm:cxn modelId="{3A2528DE-D3D0-4B20-B322-B8960618C1B3}" srcId="{1CD164DA-8E87-417B-9AB3-26D05E3DAC42}" destId="{FDDED1C1-12C7-4E57-B0C7-B206FE74428A}" srcOrd="2" destOrd="0" parTransId="{5013CECC-2136-4656-B0EF-F5FD8474E19A}" sibTransId="{10AB27BD-7837-4D11-8308-D1C1A0FA0397}"/>
    <dgm:cxn modelId="{785F59E7-2A94-47C9-8D80-DB19F74D34E4}" srcId="{420F5C30-8D65-49D7-B0CF-807338D7F2A9}" destId="{347E2739-27D1-4A24-ACEE-530F41CC5297}" srcOrd="0" destOrd="0" parTransId="{43D079F5-8E99-4CC6-8898-C0B5632690DF}" sibTransId="{B57270C3-7F60-4B41-A617-5892A16E69D6}"/>
    <dgm:cxn modelId="{305381E9-FCA9-4715-A18F-4143C4ED3D2E}" srcId="{0A0D8380-A298-40AC-92A9-D2441D8EC1C7}" destId="{2C2FA6E5-153C-42F2-A58D-FB491E49CC5E}" srcOrd="2" destOrd="0" parTransId="{4FF42028-FB04-48F6-B5FE-A1BF9A936E87}" sibTransId="{D1D29C0A-3A9E-4AD8-934A-3B47E2124E48}"/>
    <dgm:cxn modelId="{D281B8E9-8F5A-498B-93B6-B9C01188A459}" type="presOf" srcId="{AFF73BBD-7613-4B90-A5BF-C49634E3CDAC}" destId="{844817F0-E46F-4156-A98E-A75F408D8D7A}" srcOrd="0" destOrd="1" presId="urn:microsoft.com/office/officeart/2005/8/layout/chevron2"/>
    <dgm:cxn modelId="{9F7F4BEA-92E5-418D-BBE4-84ADA0551944}" srcId="{64FD98B4-62A1-4B25-A9E0-BCD8406D7801}" destId="{08519284-4055-4D07-BD40-32DE8358327A}" srcOrd="2" destOrd="0" parTransId="{4CF8E499-66F0-444B-8590-6CAC89D4DC66}" sibTransId="{C5EBC08F-35A1-4E7D-9714-A66CEB4A6B79}"/>
    <dgm:cxn modelId="{34BDEDFC-2F58-454A-B5A8-E0B79D19207E}" type="presOf" srcId="{0A0D8380-A298-40AC-92A9-D2441D8EC1C7}" destId="{51A5AA56-FFAB-4E66-9B5C-D0EDD7E25882}" srcOrd="0" destOrd="0" presId="urn:microsoft.com/office/officeart/2005/8/layout/chevron2"/>
    <dgm:cxn modelId="{678309A5-842D-437E-8C03-9785B2FF62E9}" type="presParOf" srcId="{15EC6EC4-3871-4C09-AEA9-6D49EF9A32A8}" destId="{0ED56F97-480C-4017-A79B-C6E94114A119}" srcOrd="0" destOrd="0" presId="urn:microsoft.com/office/officeart/2005/8/layout/chevron2"/>
    <dgm:cxn modelId="{FD3868B6-316F-4DCD-8349-B06B907F0EB7}" type="presParOf" srcId="{0ED56F97-480C-4017-A79B-C6E94114A119}" destId="{AC38B68C-850C-4BD8-8B8D-9FFB2079A695}" srcOrd="0" destOrd="0" presId="urn:microsoft.com/office/officeart/2005/8/layout/chevron2"/>
    <dgm:cxn modelId="{33E9CAEF-0058-4D47-80DC-85892217CE4A}" type="presParOf" srcId="{0ED56F97-480C-4017-A79B-C6E94114A119}" destId="{5F473856-63D3-4C6E-B2B4-7AD9707F6185}" srcOrd="1" destOrd="0" presId="urn:microsoft.com/office/officeart/2005/8/layout/chevron2"/>
    <dgm:cxn modelId="{F5299DFC-0172-436F-83B9-57638828CD86}" type="presParOf" srcId="{15EC6EC4-3871-4C09-AEA9-6D49EF9A32A8}" destId="{96042BD0-748E-4E4F-92DF-CF4324CF8845}" srcOrd="1" destOrd="0" presId="urn:microsoft.com/office/officeart/2005/8/layout/chevron2"/>
    <dgm:cxn modelId="{A408E3CC-6555-42B2-9DAD-218713D0F3D0}" type="presParOf" srcId="{15EC6EC4-3871-4C09-AEA9-6D49EF9A32A8}" destId="{06B6CEB1-B631-4695-9BE6-2E65E5715E75}" srcOrd="2" destOrd="0" presId="urn:microsoft.com/office/officeart/2005/8/layout/chevron2"/>
    <dgm:cxn modelId="{DD7ED01F-D387-47ED-A0A4-30631DC45DB7}" type="presParOf" srcId="{06B6CEB1-B631-4695-9BE6-2E65E5715E75}" destId="{7AF9B2EE-6E82-4A43-A8C0-C0708A04956C}" srcOrd="0" destOrd="0" presId="urn:microsoft.com/office/officeart/2005/8/layout/chevron2"/>
    <dgm:cxn modelId="{ABFA0B91-BEC8-4063-94C7-D26140B025F4}" type="presParOf" srcId="{06B6CEB1-B631-4695-9BE6-2E65E5715E75}" destId="{B27EA70D-A6AC-406C-B7AC-6B70595E0AF4}" srcOrd="1" destOrd="0" presId="urn:microsoft.com/office/officeart/2005/8/layout/chevron2"/>
    <dgm:cxn modelId="{4BF7C653-D22F-4D06-8AAE-2F0EB46DF5CE}" type="presParOf" srcId="{15EC6EC4-3871-4C09-AEA9-6D49EF9A32A8}" destId="{DC0E0C47-9718-473B-9571-6EDCA69170F6}" srcOrd="3" destOrd="0" presId="urn:microsoft.com/office/officeart/2005/8/layout/chevron2"/>
    <dgm:cxn modelId="{A25AD8AA-4D3C-4C9B-A7F1-4CFC6C068817}" type="presParOf" srcId="{15EC6EC4-3871-4C09-AEA9-6D49EF9A32A8}" destId="{5486F45E-D96E-4F0F-8D38-3E3E29EC4B25}" srcOrd="4" destOrd="0" presId="urn:microsoft.com/office/officeart/2005/8/layout/chevron2"/>
    <dgm:cxn modelId="{0FAA08F5-D285-4B0B-BA3D-155CE1EDAE3C}" type="presParOf" srcId="{5486F45E-D96E-4F0F-8D38-3E3E29EC4B25}" destId="{51A5AA56-FFAB-4E66-9B5C-D0EDD7E25882}" srcOrd="0" destOrd="0" presId="urn:microsoft.com/office/officeart/2005/8/layout/chevron2"/>
    <dgm:cxn modelId="{653F6D7F-EE97-47A0-8F76-B66BEADFE386}" type="presParOf" srcId="{5486F45E-D96E-4F0F-8D38-3E3E29EC4B25}" destId="{4C844E27-2BB0-47AB-AA43-5008402B6EB6}" srcOrd="1" destOrd="0" presId="urn:microsoft.com/office/officeart/2005/8/layout/chevron2"/>
    <dgm:cxn modelId="{6CDBAB3C-ED58-476F-9275-EEF6F4AE096C}" type="presParOf" srcId="{15EC6EC4-3871-4C09-AEA9-6D49EF9A32A8}" destId="{745327D3-B693-4013-BCA8-32158A22EFF8}" srcOrd="5" destOrd="0" presId="urn:microsoft.com/office/officeart/2005/8/layout/chevron2"/>
    <dgm:cxn modelId="{9B638C41-9058-4744-8CFD-D1AB02FA0B23}" type="presParOf" srcId="{15EC6EC4-3871-4C09-AEA9-6D49EF9A32A8}" destId="{9BE7A17D-9DE8-4358-B891-013468B99498}" srcOrd="6" destOrd="0" presId="urn:microsoft.com/office/officeart/2005/8/layout/chevron2"/>
    <dgm:cxn modelId="{A92F5BD6-6319-4260-BAFE-179BB7BC35ED}" type="presParOf" srcId="{9BE7A17D-9DE8-4358-B891-013468B99498}" destId="{C8C04705-E0BB-4DA4-8A1F-CAA9A0128321}" srcOrd="0" destOrd="0" presId="urn:microsoft.com/office/officeart/2005/8/layout/chevron2"/>
    <dgm:cxn modelId="{51500E26-F791-4E02-98E4-E5649CAA3C77}" type="presParOf" srcId="{9BE7A17D-9DE8-4358-B891-013468B99498}" destId="{844817F0-E46F-4156-A98E-A75F408D8D7A}" srcOrd="1" destOrd="0" presId="urn:microsoft.com/office/officeart/2005/8/layout/chevron2"/>
    <dgm:cxn modelId="{DD6373A3-ACFC-4232-8F9F-F4082FC81A1E}" type="presParOf" srcId="{15EC6EC4-3871-4C09-AEA9-6D49EF9A32A8}" destId="{EFB94A8E-58A5-4E45-8F5F-E575B8EAC4E7}" srcOrd="7" destOrd="0" presId="urn:microsoft.com/office/officeart/2005/8/layout/chevron2"/>
    <dgm:cxn modelId="{3D111E2A-426C-4EE0-9DA8-AB2EA838DEF5}" type="presParOf" srcId="{15EC6EC4-3871-4C09-AEA9-6D49EF9A32A8}" destId="{61E15F78-55FE-483C-B5ED-C86CB1F3466C}" srcOrd="8" destOrd="0" presId="urn:microsoft.com/office/officeart/2005/8/layout/chevron2"/>
    <dgm:cxn modelId="{AA8EF24E-E454-4124-80F3-CD81CC39C62F}" type="presParOf" srcId="{61E15F78-55FE-483C-B5ED-C86CB1F3466C}" destId="{13A00060-2B22-4304-81F0-61B070AD0B7D}" srcOrd="0" destOrd="0" presId="urn:microsoft.com/office/officeart/2005/8/layout/chevron2"/>
    <dgm:cxn modelId="{B96DE54B-9495-4BA9-A5DA-EC3ACAFAD2BF}" type="presParOf" srcId="{61E15F78-55FE-483C-B5ED-C86CB1F3466C}" destId="{B140B945-B051-4557-83DE-970061900AD9}"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20F5C30-8D65-49D7-B0CF-807338D7F2A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47E2739-27D1-4A24-ACEE-530F41CC5297}">
      <dgm:prSet phldrT="[Text]"/>
      <dgm:spPr/>
      <dgm:t>
        <a:bodyPr/>
        <a:lstStyle/>
        <a:p>
          <a:r>
            <a:rPr lang="en-US">
              <a:solidFill>
                <a:schemeClr val="bg1"/>
              </a:solidFill>
            </a:rPr>
            <a:t>Arraignment</a:t>
          </a:r>
        </a:p>
      </dgm:t>
    </dgm:pt>
    <dgm:pt modelId="{43D079F5-8E99-4CC6-8898-C0B5632690DF}" type="parTrans" cxnId="{785F59E7-2A94-47C9-8D80-DB19F74D34E4}">
      <dgm:prSet/>
      <dgm:spPr/>
      <dgm:t>
        <a:bodyPr/>
        <a:lstStyle/>
        <a:p>
          <a:endParaRPr lang="en-US"/>
        </a:p>
      </dgm:t>
    </dgm:pt>
    <dgm:pt modelId="{B57270C3-7F60-4B41-A617-5892A16E69D6}" type="sibTrans" cxnId="{785F59E7-2A94-47C9-8D80-DB19F74D34E4}">
      <dgm:prSet/>
      <dgm:spPr/>
      <dgm:t>
        <a:bodyPr/>
        <a:lstStyle/>
        <a:p>
          <a:endParaRPr lang="en-US"/>
        </a:p>
      </dgm:t>
    </dgm:pt>
    <dgm:pt modelId="{195AF199-9DFC-4B35-893D-EE67FB1C674B}">
      <dgm:prSet phldrT="[Text]"/>
      <dgm:spPr/>
      <dgm:t>
        <a:bodyPr/>
        <a:lstStyle/>
        <a:p>
          <a:r>
            <a:rPr lang="en-US">
              <a:solidFill>
                <a:schemeClr val="bg1"/>
              </a:solidFill>
            </a:rPr>
            <a:t>Case Assignment</a:t>
          </a:r>
        </a:p>
      </dgm:t>
    </dgm:pt>
    <dgm:pt modelId="{643DE2D5-E000-422C-B876-73C8474855EF}" type="parTrans" cxnId="{14219730-55D6-490C-8444-49512063096B}">
      <dgm:prSet/>
      <dgm:spPr/>
      <dgm:t>
        <a:bodyPr/>
        <a:lstStyle/>
        <a:p>
          <a:endParaRPr lang="en-US"/>
        </a:p>
      </dgm:t>
    </dgm:pt>
    <dgm:pt modelId="{A6B3D047-0898-4092-A8AE-10C81A0C93E8}" type="sibTrans" cxnId="{14219730-55D6-490C-8444-49512063096B}">
      <dgm:prSet/>
      <dgm:spPr/>
      <dgm:t>
        <a:bodyPr/>
        <a:lstStyle/>
        <a:p>
          <a:endParaRPr lang="en-US"/>
        </a:p>
      </dgm:t>
    </dgm:pt>
    <dgm:pt modelId="{0A0D8380-A298-40AC-92A9-D2441D8EC1C7}">
      <dgm:prSet phldrT="[Text]"/>
      <dgm:spPr/>
      <dgm:t>
        <a:bodyPr/>
        <a:lstStyle/>
        <a:p>
          <a:r>
            <a:rPr lang="en-US">
              <a:solidFill>
                <a:schemeClr val="bg1"/>
              </a:solidFill>
            </a:rPr>
            <a:t>Case Opening </a:t>
          </a:r>
        </a:p>
        <a:p>
          <a:r>
            <a:rPr lang="en-US">
              <a:solidFill>
                <a:schemeClr val="bg1"/>
              </a:solidFill>
            </a:rPr>
            <a:t>in CMS</a:t>
          </a:r>
        </a:p>
      </dgm:t>
    </dgm:pt>
    <dgm:pt modelId="{350CD948-D564-4219-AFC9-F8AA989ED4FE}" type="parTrans" cxnId="{FAA95782-F7B7-492E-A370-9617DA822535}">
      <dgm:prSet/>
      <dgm:spPr/>
      <dgm:t>
        <a:bodyPr/>
        <a:lstStyle/>
        <a:p>
          <a:endParaRPr lang="en-US"/>
        </a:p>
      </dgm:t>
    </dgm:pt>
    <dgm:pt modelId="{84452DA0-7591-4492-8539-B064B9ED9C69}" type="sibTrans" cxnId="{FAA95782-F7B7-492E-A370-9617DA822535}">
      <dgm:prSet/>
      <dgm:spPr/>
      <dgm:t>
        <a:bodyPr/>
        <a:lstStyle/>
        <a:p>
          <a:endParaRPr lang="en-US"/>
        </a:p>
      </dgm:t>
    </dgm:pt>
    <dgm:pt modelId="{76C61D01-73A3-4767-8DDE-4BD7A568832D}">
      <dgm:prSet phldrT="[Text]"/>
      <dgm:spPr/>
      <dgm:t>
        <a:bodyPr/>
        <a:lstStyle/>
        <a:p>
          <a:r>
            <a:rPr lang="en-US"/>
            <a:t>Cases are opened in the CMS once the conflict list is received and the attorney is assigned.</a:t>
          </a:r>
        </a:p>
      </dgm:t>
    </dgm:pt>
    <dgm:pt modelId="{51A02029-0D57-4148-9011-7114EF837763}" type="parTrans" cxnId="{E6BEB6C4-E24E-493D-AECD-6D834A98B05C}">
      <dgm:prSet/>
      <dgm:spPr/>
      <dgm:t>
        <a:bodyPr/>
        <a:lstStyle/>
        <a:p>
          <a:endParaRPr lang="en-US"/>
        </a:p>
      </dgm:t>
    </dgm:pt>
    <dgm:pt modelId="{93429EFF-2125-43DD-9D54-374E1756BDEC}" type="sibTrans" cxnId="{E6BEB6C4-E24E-493D-AECD-6D834A98B05C}">
      <dgm:prSet/>
      <dgm:spPr/>
      <dgm:t>
        <a:bodyPr/>
        <a:lstStyle/>
        <a:p>
          <a:endParaRPr lang="en-US"/>
        </a:p>
      </dgm:t>
    </dgm:pt>
    <dgm:pt modelId="{64FD98B4-62A1-4B25-A9E0-BCD8406D7801}">
      <dgm:prSet/>
      <dgm:spPr/>
      <dgm:t>
        <a:bodyPr/>
        <a:lstStyle/>
        <a:p>
          <a:r>
            <a:rPr lang="en-US"/>
            <a:t>Voucher</a:t>
          </a:r>
        </a:p>
        <a:p>
          <a:r>
            <a:rPr lang="en-US"/>
            <a:t>Submission</a:t>
          </a:r>
        </a:p>
      </dgm:t>
    </dgm:pt>
    <dgm:pt modelId="{841009D4-6E32-4B8B-9659-6F46434C0F05}" type="parTrans" cxnId="{151271A7-EDDC-4A4B-B9B8-728814C2115D}">
      <dgm:prSet/>
      <dgm:spPr/>
      <dgm:t>
        <a:bodyPr/>
        <a:lstStyle/>
        <a:p>
          <a:endParaRPr lang="en-US"/>
        </a:p>
      </dgm:t>
    </dgm:pt>
    <dgm:pt modelId="{D2F0822F-41B3-4172-921A-4B0AFB475CD2}" type="sibTrans" cxnId="{151271A7-EDDC-4A4B-B9B8-728814C2115D}">
      <dgm:prSet/>
      <dgm:spPr/>
      <dgm:t>
        <a:bodyPr/>
        <a:lstStyle/>
        <a:p>
          <a:endParaRPr lang="en-US"/>
        </a:p>
      </dgm:t>
    </dgm:pt>
    <dgm:pt modelId="{1CD164DA-8E87-417B-9AB3-26D05E3DAC42}">
      <dgm:prSet/>
      <dgm:spPr/>
      <dgm:t>
        <a:bodyPr/>
        <a:lstStyle/>
        <a:p>
          <a:r>
            <a:rPr lang="en-US"/>
            <a:t>Case Closing</a:t>
          </a:r>
        </a:p>
      </dgm:t>
    </dgm:pt>
    <dgm:pt modelId="{DBBB591E-2233-403C-A803-DC064D712778}" type="parTrans" cxnId="{FF3AD63B-BFAC-4A44-8249-DFC420DE43B3}">
      <dgm:prSet/>
      <dgm:spPr/>
      <dgm:t>
        <a:bodyPr/>
        <a:lstStyle/>
        <a:p>
          <a:endParaRPr lang="en-US"/>
        </a:p>
      </dgm:t>
    </dgm:pt>
    <dgm:pt modelId="{364079C6-0428-4144-9A07-54252A51B0DA}" type="sibTrans" cxnId="{FF3AD63B-BFAC-4A44-8249-DFC420DE43B3}">
      <dgm:prSet/>
      <dgm:spPr/>
      <dgm:t>
        <a:bodyPr/>
        <a:lstStyle/>
        <a:p>
          <a:endParaRPr lang="en-US"/>
        </a:p>
      </dgm:t>
    </dgm:pt>
    <dgm:pt modelId="{3D53E2A8-CD48-4FF9-B901-E427950BE315}">
      <dgm:prSet custT="1"/>
      <dgm:spPr/>
      <dgm:t>
        <a:bodyPr/>
        <a:lstStyle/>
        <a:p>
          <a:r>
            <a:rPr lang="en-US" sz="1000"/>
            <a:t>The ACP currently uses paper vouchers which the attorney must have signed by the judge before being submitted for payment to the ACP.</a:t>
          </a:r>
        </a:p>
      </dgm:t>
    </dgm:pt>
    <dgm:pt modelId="{769D298F-61BF-4CB1-8762-7C916425C3E2}" type="parTrans" cxnId="{76B3E08B-FFA5-466A-A46B-C71757CE79BD}">
      <dgm:prSet/>
      <dgm:spPr/>
      <dgm:t>
        <a:bodyPr/>
        <a:lstStyle/>
        <a:p>
          <a:endParaRPr lang="en-US"/>
        </a:p>
      </dgm:t>
    </dgm:pt>
    <dgm:pt modelId="{4A1A3F45-56E6-47AB-AA32-30EACF7FF855}" type="sibTrans" cxnId="{76B3E08B-FFA5-466A-A46B-C71757CE79BD}">
      <dgm:prSet/>
      <dgm:spPr/>
      <dgm:t>
        <a:bodyPr/>
        <a:lstStyle/>
        <a:p>
          <a:endParaRPr lang="en-US"/>
        </a:p>
      </dgm:t>
    </dgm:pt>
    <dgm:pt modelId="{81E9D45A-98E7-47E6-9F0D-441B848A03EF}">
      <dgm:prSet phldrT="[Text]"/>
      <dgm:spPr/>
      <dgm:t>
        <a:bodyPr/>
        <a:lstStyle/>
        <a:p>
          <a:r>
            <a:rPr lang="en-US"/>
            <a:t>Currently five ACP panel attorneys participate in the County PD's off-hours rotational plan which provides representation in town and village courts Monday through Friday 10pm until 8am and on weekends and holidays.</a:t>
          </a:r>
        </a:p>
      </dgm:t>
    </dgm:pt>
    <dgm:pt modelId="{8367694A-CF71-4090-8611-51E1249AC78E}" type="parTrans" cxnId="{E8E0A2B6-3197-4169-84EC-F49D096CE112}">
      <dgm:prSet/>
      <dgm:spPr/>
      <dgm:t>
        <a:bodyPr/>
        <a:lstStyle/>
        <a:p>
          <a:endParaRPr lang="en-US"/>
        </a:p>
      </dgm:t>
    </dgm:pt>
    <dgm:pt modelId="{2E70D189-EF1A-49CF-AADD-58BEB8F013BC}" type="sibTrans" cxnId="{E8E0A2B6-3197-4169-84EC-F49D096CE112}">
      <dgm:prSet/>
      <dgm:spPr/>
      <dgm:t>
        <a:bodyPr/>
        <a:lstStyle/>
        <a:p>
          <a:endParaRPr lang="en-US"/>
        </a:p>
      </dgm:t>
    </dgm:pt>
    <dgm:pt modelId="{840FD24B-4715-41B2-83E3-3B0723D39847}">
      <dgm:prSet/>
      <dgm:spPr/>
      <dgm:t>
        <a:bodyPr/>
        <a:lstStyle/>
        <a:p>
          <a:r>
            <a:rPr lang="en-US"/>
            <a:t>Panel attorneys must submit their vouchers within 90 days of disposition. If they require an extension, they must contact the Administrator.</a:t>
          </a:r>
        </a:p>
      </dgm:t>
    </dgm:pt>
    <dgm:pt modelId="{CC8BEE01-A4FC-4DFA-9EE2-D54DA13CA879}" type="parTrans" cxnId="{6937752F-2424-44E6-8664-BD140649FD61}">
      <dgm:prSet/>
      <dgm:spPr/>
      <dgm:t>
        <a:bodyPr/>
        <a:lstStyle/>
        <a:p>
          <a:endParaRPr lang="en-US"/>
        </a:p>
      </dgm:t>
    </dgm:pt>
    <dgm:pt modelId="{4C189B05-8ADE-4CD4-8A64-169AC4109491}" type="sibTrans" cxnId="{6937752F-2424-44E6-8664-BD140649FD61}">
      <dgm:prSet/>
      <dgm:spPr/>
      <dgm:t>
        <a:bodyPr/>
        <a:lstStyle/>
        <a:p>
          <a:endParaRPr lang="en-US"/>
        </a:p>
      </dgm:t>
    </dgm:pt>
    <dgm:pt modelId="{B1F94E93-A84C-4CBD-83F8-8269933F98D7}">
      <dgm:prSet phldrT="[Text]"/>
      <dgm:spPr/>
      <dgm:t>
        <a:bodyPr/>
        <a:lstStyle/>
        <a:p>
          <a:r>
            <a:rPr lang="en-US"/>
            <a:t>As a conflict provider, the ACP Administrator assigns panel attorneys.</a:t>
          </a:r>
        </a:p>
      </dgm:t>
    </dgm:pt>
    <dgm:pt modelId="{3D15CA76-53D2-4C37-8C87-6BAFB6DCBBF3}" type="parTrans" cxnId="{305A631D-76AE-4C01-983A-0F930FECE0DF}">
      <dgm:prSet/>
      <dgm:spPr/>
      <dgm:t>
        <a:bodyPr/>
        <a:lstStyle/>
        <a:p>
          <a:endParaRPr lang="en-US"/>
        </a:p>
      </dgm:t>
    </dgm:pt>
    <dgm:pt modelId="{F52151C8-7717-4094-B584-C790D2E9BDFB}" type="sibTrans" cxnId="{305A631D-76AE-4C01-983A-0F930FECE0DF}">
      <dgm:prSet/>
      <dgm:spPr/>
      <dgm:t>
        <a:bodyPr/>
        <a:lstStyle/>
        <a:p>
          <a:endParaRPr lang="en-US"/>
        </a:p>
      </dgm:t>
    </dgm:pt>
    <dgm:pt modelId="{DACBFD9B-C829-4A48-9526-B8EE8F436E09}">
      <dgm:prSet phldrT="[Text]"/>
      <dgm:spPr/>
      <dgm:t>
        <a:bodyPr/>
        <a:lstStyle/>
        <a:p>
          <a:r>
            <a:rPr lang="en-US"/>
            <a:t>Occasionally, in cases with a large number of co-defendants, panel attorneys will represent the conflict case clients at the arraignment in City Court.</a:t>
          </a:r>
        </a:p>
      </dgm:t>
    </dgm:pt>
    <dgm:pt modelId="{E1187843-83ED-48C3-81B0-73DA62E4614B}" type="parTrans" cxnId="{8851D5B9-804A-4FEC-A22C-CD0C63FEC232}">
      <dgm:prSet/>
      <dgm:spPr/>
    </dgm:pt>
    <dgm:pt modelId="{96388BB0-1676-47C9-A4FD-B50F95EA9778}" type="sibTrans" cxnId="{8851D5B9-804A-4FEC-A22C-CD0C63FEC232}">
      <dgm:prSet/>
      <dgm:spPr/>
    </dgm:pt>
    <dgm:pt modelId="{E22F8E80-EF9D-47CA-9014-9217135DBE0A}">
      <dgm:prSet phldrT="[Text]"/>
      <dgm:spPr/>
      <dgm:t>
        <a:bodyPr/>
        <a:lstStyle/>
        <a:p>
          <a:r>
            <a:rPr lang="en-US"/>
            <a:t>The Administrator is notifed the next day after the PD conducts a conflict check of all cases where they provided representation.</a:t>
          </a:r>
        </a:p>
      </dgm:t>
    </dgm:pt>
    <dgm:pt modelId="{C9F56B8D-D846-49E0-A778-AE782A317611}" type="parTrans" cxnId="{6D048D84-EB72-4F1E-9B30-04D69E783500}">
      <dgm:prSet/>
      <dgm:spPr/>
    </dgm:pt>
    <dgm:pt modelId="{F72CFDC4-07A1-49EE-998B-4D8D3BA5C6BB}" type="sibTrans" cxnId="{6D048D84-EB72-4F1E-9B30-04D69E783500}">
      <dgm:prSet/>
      <dgm:spPr/>
    </dgm:pt>
    <dgm:pt modelId="{8C84F3B9-7E5A-4281-8449-A6DF13C03070}">
      <dgm:prSet phldrT="[Text]"/>
      <dgm:spPr/>
      <dgm:t>
        <a:bodyPr/>
        <a:lstStyle/>
        <a:p>
          <a:r>
            <a:rPr lang="en-US"/>
            <a:t>Cases are assigned based on attorney expertise first, but for town and village, lower level cases, geography is also a consideration.</a:t>
          </a:r>
        </a:p>
      </dgm:t>
    </dgm:pt>
    <dgm:pt modelId="{7BBFD6E0-3C97-4DC7-8444-D506929AB225}" type="parTrans" cxnId="{2AEA5329-33EB-4A95-83E5-6447CCF15CB9}">
      <dgm:prSet/>
      <dgm:spPr/>
    </dgm:pt>
    <dgm:pt modelId="{279C6045-0EE5-4E5B-9562-CE447D87121A}" type="sibTrans" cxnId="{2AEA5329-33EB-4A95-83E5-6447CCF15CB9}">
      <dgm:prSet/>
      <dgm:spPr/>
    </dgm:pt>
    <dgm:pt modelId="{DE70D8EE-512E-4535-A8E6-1A2400A1270D}">
      <dgm:prSet phldrT="[Text]"/>
      <dgm:spPr/>
      <dgm:t>
        <a:bodyPr/>
        <a:lstStyle/>
        <a:p>
          <a:r>
            <a:rPr lang="en-US"/>
            <a:t>Attorneys are sent an email that includes all the case information and are to contact their clients within three business days of that email.</a:t>
          </a:r>
        </a:p>
      </dgm:t>
    </dgm:pt>
    <dgm:pt modelId="{06E5E391-1D6D-43BE-B319-527D09106942}" type="parTrans" cxnId="{3F936485-6995-48F5-9E6D-7F8CBA5B04E1}">
      <dgm:prSet/>
      <dgm:spPr/>
    </dgm:pt>
    <dgm:pt modelId="{8731419C-4D4D-4EB0-A464-392685E0A9AE}" type="sibTrans" cxnId="{3F936485-6995-48F5-9E6D-7F8CBA5B04E1}">
      <dgm:prSet/>
      <dgm:spPr/>
    </dgm:pt>
    <dgm:pt modelId="{F604EFE9-AA90-4AAA-A44A-D7E5BB8263F8}">
      <dgm:prSet phldrT="[Text]"/>
      <dgm:spPr/>
      <dgm:t>
        <a:bodyPr/>
        <a:lstStyle/>
        <a:p>
          <a:r>
            <a:rPr lang="en-US"/>
            <a:t>Clients are sent a letter via USPS with their attorney name and contact information.</a:t>
          </a:r>
        </a:p>
      </dgm:t>
    </dgm:pt>
    <dgm:pt modelId="{0E2AFC7B-2146-4AA9-8E4B-1EB46563D5BA}" type="parTrans" cxnId="{420B46FD-E202-443D-80CA-049B01B81360}">
      <dgm:prSet/>
      <dgm:spPr/>
    </dgm:pt>
    <dgm:pt modelId="{8470152D-F53B-40F6-8149-84AC4A043A59}" type="sibTrans" cxnId="{420B46FD-E202-443D-80CA-049B01B81360}">
      <dgm:prSet/>
      <dgm:spPr/>
    </dgm:pt>
    <dgm:pt modelId="{3FA1C907-F738-41C5-9FF6-5FEEFBF55B30}">
      <dgm:prSet phldrT="[Text]"/>
      <dgm:spPr/>
      <dgm:t>
        <a:bodyPr/>
        <a:lstStyle/>
        <a:p>
          <a:r>
            <a:rPr lang="en-US"/>
            <a:t>Client info, case info (charges, court, judge, next appearance date), and attorney information are entered. The case is also assigned a case voucher number.</a:t>
          </a:r>
        </a:p>
      </dgm:t>
    </dgm:pt>
    <dgm:pt modelId="{B9D2E6CA-2D4C-4C9C-A519-7F2FE3A5B32E}" type="parTrans" cxnId="{5F5A65F0-BC3D-4469-BBEA-F7F2D63C132B}">
      <dgm:prSet/>
      <dgm:spPr/>
    </dgm:pt>
    <dgm:pt modelId="{3185F071-FDAC-405B-8928-4218EC3A47CA}" type="sibTrans" cxnId="{5F5A65F0-BC3D-4469-BBEA-F7F2D63C132B}">
      <dgm:prSet/>
      <dgm:spPr/>
    </dgm:pt>
    <dgm:pt modelId="{8B3EE89A-A378-4523-B600-E787A41767A7}">
      <dgm:prSet custT="1"/>
      <dgm:spPr/>
      <dgm:t>
        <a:bodyPr/>
        <a:lstStyle/>
        <a:p>
          <a:r>
            <a:rPr lang="en-US" sz="1000"/>
            <a:t>The completed voucher must include the case outcome and sentence. Attorneys now must also indicate use of any expert services in a summary document.</a:t>
          </a:r>
        </a:p>
      </dgm:t>
    </dgm:pt>
    <dgm:pt modelId="{0C561007-94E8-4381-B10A-9517036C9C44}" type="parTrans" cxnId="{352E8CD5-A267-4A55-A877-86E31C908F77}">
      <dgm:prSet/>
      <dgm:spPr/>
    </dgm:pt>
    <dgm:pt modelId="{C28FC2BC-36F1-4DA4-BEE6-93BCC172032C}" type="sibTrans" cxnId="{352E8CD5-A267-4A55-A877-86E31C908F77}">
      <dgm:prSet/>
      <dgm:spPr/>
    </dgm:pt>
    <dgm:pt modelId="{D71F693D-9BF6-45CC-A3F2-F30193098D73}">
      <dgm:prSet custT="1"/>
      <dgm:spPr/>
      <dgm:t>
        <a:bodyPr/>
        <a:lstStyle/>
        <a:p>
          <a:r>
            <a:rPr lang="en-US" sz="1000"/>
            <a:t>All outcome, sentencing, expert services information is entered into the CMS.</a:t>
          </a:r>
        </a:p>
      </dgm:t>
    </dgm:pt>
    <dgm:pt modelId="{80002BED-603C-44C7-B947-ADA7654379B8}" type="parTrans" cxnId="{A7EFBB21-062B-4284-9136-1AD7C68B463C}">
      <dgm:prSet/>
      <dgm:spPr/>
    </dgm:pt>
    <dgm:pt modelId="{C66F7CC5-A71E-4C61-A5C4-83E591C612C1}" type="sibTrans" cxnId="{A7EFBB21-062B-4284-9136-1AD7C68B463C}">
      <dgm:prSet/>
      <dgm:spPr/>
    </dgm:pt>
    <dgm:pt modelId="{88D90D01-FEDB-463F-A4B5-E24E35F7D6BE}">
      <dgm:prSet/>
      <dgm:spPr/>
      <dgm:t>
        <a:bodyPr/>
        <a:lstStyle/>
        <a:p>
          <a:r>
            <a:rPr lang="en-US"/>
            <a:t>Interim vouchering is required for all cases that are open or expected to be open as of Dec. 31st each year.</a:t>
          </a:r>
        </a:p>
      </dgm:t>
    </dgm:pt>
    <dgm:pt modelId="{0F2FB4D9-A757-451E-B1F3-6F6769A5557A}" type="parTrans" cxnId="{CFD7933D-CF29-469D-BC3E-81AC031A4DAC}">
      <dgm:prSet/>
      <dgm:spPr/>
    </dgm:pt>
    <dgm:pt modelId="{586957B1-3A7E-4F5D-AD93-7C2EA1C8C3FA}" type="sibTrans" cxnId="{CFD7933D-CF29-469D-BC3E-81AC031A4DAC}">
      <dgm:prSet/>
      <dgm:spPr/>
    </dgm:pt>
    <dgm:pt modelId="{45324509-90A6-4E00-BD44-25BE2E3A49EB}">
      <dgm:prSet/>
      <dgm:spPr/>
      <dgm:t>
        <a:bodyPr/>
        <a:lstStyle/>
        <a:p>
          <a:r>
            <a:rPr lang="en-US"/>
            <a:t>When the voucher is paid, payment info (voucher total, date paid) is entered in CMS and the case is closed. </a:t>
          </a:r>
        </a:p>
      </dgm:t>
    </dgm:pt>
    <dgm:pt modelId="{6865AF52-6510-4825-AAF4-B1F722D0B3D5}" type="parTrans" cxnId="{265757C7-3FA2-4E92-A5BA-DFAE32BD81CC}">
      <dgm:prSet/>
      <dgm:spPr/>
    </dgm:pt>
    <dgm:pt modelId="{446FBF6E-9E28-4F50-96AD-AA6B22B6051E}" type="sibTrans" cxnId="{265757C7-3FA2-4E92-A5BA-DFAE32BD81CC}">
      <dgm:prSet/>
      <dgm:spPr/>
    </dgm:pt>
    <dgm:pt modelId="{15EC6EC4-3871-4C09-AEA9-6D49EF9A32A8}" type="pres">
      <dgm:prSet presAssocID="{420F5C30-8D65-49D7-B0CF-807338D7F2A9}" presName="linearFlow" presStyleCnt="0">
        <dgm:presLayoutVars>
          <dgm:dir/>
          <dgm:animLvl val="lvl"/>
          <dgm:resizeHandles val="exact"/>
        </dgm:presLayoutVars>
      </dgm:prSet>
      <dgm:spPr/>
    </dgm:pt>
    <dgm:pt modelId="{0ED56F97-480C-4017-A79B-C6E94114A119}" type="pres">
      <dgm:prSet presAssocID="{347E2739-27D1-4A24-ACEE-530F41CC5297}" presName="composite" presStyleCnt="0"/>
      <dgm:spPr/>
    </dgm:pt>
    <dgm:pt modelId="{AC38B68C-850C-4BD8-8B8D-9FFB2079A695}" type="pres">
      <dgm:prSet presAssocID="{347E2739-27D1-4A24-ACEE-530F41CC5297}" presName="parentText" presStyleLbl="alignNode1" presStyleIdx="0" presStyleCnt="5">
        <dgm:presLayoutVars>
          <dgm:chMax val="1"/>
          <dgm:bulletEnabled val="1"/>
        </dgm:presLayoutVars>
      </dgm:prSet>
      <dgm:spPr/>
    </dgm:pt>
    <dgm:pt modelId="{5F473856-63D3-4C6E-B2B4-7AD9707F6185}" type="pres">
      <dgm:prSet presAssocID="{347E2739-27D1-4A24-ACEE-530F41CC5297}" presName="descendantText" presStyleLbl="alignAcc1" presStyleIdx="0" presStyleCnt="5">
        <dgm:presLayoutVars>
          <dgm:bulletEnabled val="1"/>
        </dgm:presLayoutVars>
      </dgm:prSet>
      <dgm:spPr/>
    </dgm:pt>
    <dgm:pt modelId="{96042BD0-748E-4E4F-92DF-CF4324CF8845}" type="pres">
      <dgm:prSet presAssocID="{B57270C3-7F60-4B41-A617-5892A16E69D6}" presName="sp" presStyleCnt="0"/>
      <dgm:spPr/>
    </dgm:pt>
    <dgm:pt modelId="{06B6CEB1-B631-4695-9BE6-2E65E5715E75}" type="pres">
      <dgm:prSet presAssocID="{195AF199-9DFC-4B35-893D-EE67FB1C674B}" presName="composite" presStyleCnt="0"/>
      <dgm:spPr/>
    </dgm:pt>
    <dgm:pt modelId="{7AF9B2EE-6E82-4A43-A8C0-C0708A04956C}" type="pres">
      <dgm:prSet presAssocID="{195AF199-9DFC-4B35-893D-EE67FB1C674B}" presName="parentText" presStyleLbl="alignNode1" presStyleIdx="1" presStyleCnt="5">
        <dgm:presLayoutVars>
          <dgm:chMax val="1"/>
          <dgm:bulletEnabled val="1"/>
        </dgm:presLayoutVars>
      </dgm:prSet>
      <dgm:spPr/>
    </dgm:pt>
    <dgm:pt modelId="{B27EA70D-A6AC-406C-B7AC-6B70595E0AF4}" type="pres">
      <dgm:prSet presAssocID="{195AF199-9DFC-4B35-893D-EE67FB1C674B}" presName="descendantText" presStyleLbl="alignAcc1" presStyleIdx="1" presStyleCnt="5">
        <dgm:presLayoutVars>
          <dgm:bulletEnabled val="1"/>
        </dgm:presLayoutVars>
      </dgm:prSet>
      <dgm:spPr/>
    </dgm:pt>
    <dgm:pt modelId="{DC0E0C47-9718-473B-9571-6EDCA69170F6}" type="pres">
      <dgm:prSet presAssocID="{A6B3D047-0898-4092-A8AE-10C81A0C93E8}" presName="sp" presStyleCnt="0"/>
      <dgm:spPr/>
    </dgm:pt>
    <dgm:pt modelId="{5486F45E-D96E-4F0F-8D38-3E3E29EC4B25}" type="pres">
      <dgm:prSet presAssocID="{0A0D8380-A298-40AC-92A9-D2441D8EC1C7}" presName="composite" presStyleCnt="0"/>
      <dgm:spPr/>
    </dgm:pt>
    <dgm:pt modelId="{51A5AA56-FFAB-4E66-9B5C-D0EDD7E25882}" type="pres">
      <dgm:prSet presAssocID="{0A0D8380-A298-40AC-92A9-D2441D8EC1C7}" presName="parentText" presStyleLbl="alignNode1" presStyleIdx="2" presStyleCnt="5">
        <dgm:presLayoutVars>
          <dgm:chMax val="1"/>
          <dgm:bulletEnabled val="1"/>
        </dgm:presLayoutVars>
      </dgm:prSet>
      <dgm:spPr/>
    </dgm:pt>
    <dgm:pt modelId="{4C844E27-2BB0-47AB-AA43-5008402B6EB6}" type="pres">
      <dgm:prSet presAssocID="{0A0D8380-A298-40AC-92A9-D2441D8EC1C7}" presName="descendantText" presStyleLbl="alignAcc1" presStyleIdx="2" presStyleCnt="5">
        <dgm:presLayoutVars>
          <dgm:bulletEnabled val="1"/>
        </dgm:presLayoutVars>
      </dgm:prSet>
      <dgm:spPr/>
    </dgm:pt>
    <dgm:pt modelId="{745327D3-B693-4013-BCA8-32158A22EFF8}" type="pres">
      <dgm:prSet presAssocID="{84452DA0-7591-4492-8539-B064B9ED9C69}" presName="sp" presStyleCnt="0"/>
      <dgm:spPr/>
    </dgm:pt>
    <dgm:pt modelId="{9BE7A17D-9DE8-4358-B891-013468B99498}" type="pres">
      <dgm:prSet presAssocID="{64FD98B4-62A1-4B25-A9E0-BCD8406D7801}" presName="composite" presStyleCnt="0"/>
      <dgm:spPr/>
    </dgm:pt>
    <dgm:pt modelId="{C8C04705-E0BB-4DA4-8A1F-CAA9A0128321}" type="pres">
      <dgm:prSet presAssocID="{64FD98B4-62A1-4B25-A9E0-BCD8406D7801}" presName="parentText" presStyleLbl="alignNode1" presStyleIdx="3" presStyleCnt="5">
        <dgm:presLayoutVars>
          <dgm:chMax val="1"/>
          <dgm:bulletEnabled val="1"/>
        </dgm:presLayoutVars>
      </dgm:prSet>
      <dgm:spPr/>
    </dgm:pt>
    <dgm:pt modelId="{844817F0-E46F-4156-A98E-A75F408D8D7A}" type="pres">
      <dgm:prSet presAssocID="{64FD98B4-62A1-4B25-A9E0-BCD8406D7801}" presName="descendantText" presStyleLbl="alignAcc1" presStyleIdx="3" presStyleCnt="5" custLinFactNeighborY="0">
        <dgm:presLayoutVars>
          <dgm:bulletEnabled val="1"/>
        </dgm:presLayoutVars>
      </dgm:prSet>
      <dgm:spPr/>
    </dgm:pt>
    <dgm:pt modelId="{EFB94A8E-58A5-4E45-8F5F-E575B8EAC4E7}" type="pres">
      <dgm:prSet presAssocID="{D2F0822F-41B3-4172-921A-4B0AFB475CD2}" presName="sp" presStyleCnt="0"/>
      <dgm:spPr/>
    </dgm:pt>
    <dgm:pt modelId="{61E15F78-55FE-483C-B5ED-C86CB1F3466C}" type="pres">
      <dgm:prSet presAssocID="{1CD164DA-8E87-417B-9AB3-26D05E3DAC42}" presName="composite" presStyleCnt="0"/>
      <dgm:spPr/>
    </dgm:pt>
    <dgm:pt modelId="{13A00060-2B22-4304-81F0-61B070AD0B7D}" type="pres">
      <dgm:prSet presAssocID="{1CD164DA-8E87-417B-9AB3-26D05E3DAC42}" presName="parentText" presStyleLbl="alignNode1" presStyleIdx="4" presStyleCnt="5">
        <dgm:presLayoutVars>
          <dgm:chMax val="1"/>
          <dgm:bulletEnabled val="1"/>
        </dgm:presLayoutVars>
      </dgm:prSet>
      <dgm:spPr/>
    </dgm:pt>
    <dgm:pt modelId="{B140B945-B051-4557-83DE-970061900AD9}" type="pres">
      <dgm:prSet presAssocID="{1CD164DA-8E87-417B-9AB3-26D05E3DAC42}" presName="descendantText" presStyleLbl="alignAcc1" presStyleIdx="4" presStyleCnt="5" custLinFactNeighborX="149">
        <dgm:presLayoutVars>
          <dgm:bulletEnabled val="1"/>
        </dgm:presLayoutVars>
      </dgm:prSet>
      <dgm:spPr/>
    </dgm:pt>
  </dgm:ptLst>
  <dgm:cxnLst>
    <dgm:cxn modelId="{E147B70D-B06F-48E9-AB0C-4D34DDA4E445}" type="presOf" srcId="{3D53E2A8-CD48-4FF9-B901-E427950BE315}" destId="{844817F0-E46F-4156-A98E-A75F408D8D7A}" srcOrd="0" destOrd="0" presId="urn:microsoft.com/office/officeart/2005/8/layout/chevron2"/>
    <dgm:cxn modelId="{66F98410-FC57-4BB7-A01A-C156EA236B8D}" type="presOf" srcId="{45324509-90A6-4E00-BD44-25BE2E3A49EB}" destId="{B140B945-B051-4557-83DE-970061900AD9}" srcOrd="0" destOrd="2" presId="urn:microsoft.com/office/officeart/2005/8/layout/chevron2"/>
    <dgm:cxn modelId="{1AB3E017-54D5-4296-B102-64501D14873C}" type="presOf" srcId="{88D90D01-FEDB-463F-A4B5-E24E35F7D6BE}" destId="{B140B945-B051-4557-83DE-970061900AD9}" srcOrd="0" destOrd="1" presId="urn:microsoft.com/office/officeart/2005/8/layout/chevron2"/>
    <dgm:cxn modelId="{305A631D-76AE-4C01-983A-0F930FECE0DF}" srcId="{195AF199-9DFC-4B35-893D-EE67FB1C674B}" destId="{B1F94E93-A84C-4CBD-83F8-8269933F98D7}" srcOrd="0" destOrd="0" parTransId="{3D15CA76-53D2-4C37-8C87-6BAFB6DCBBF3}" sibTransId="{F52151C8-7717-4094-B584-C790D2E9BDFB}"/>
    <dgm:cxn modelId="{A7EFBB21-062B-4284-9136-1AD7C68B463C}" srcId="{64FD98B4-62A1-4B25-A9E0-BCD8406D7801}" destId="{D71F693D-9BF6-45CC-A3F2-F30193098D73}" srcOrd="2" destOrd="0" parTransId="{80002BED-603C-44C7-B947-ADA7654379B8}" sibTransId="{C66F7CC5-A71E-4C61-A5C4-83E591C612C1}"/>
    <dgm:cxn modelId="{957DF622-A917-4770-BA5F-8DB33E2767DE}" type="presOf" srcId="{DACBFD9B-C829-4A48-9526-B8EE8F436E09}" destId="{5F473856-63D3-4C6E-B2B4-7AD9707F6185}" srcOrd="0" destOrd="1" presId="urn:microsoft.com/office/officeart/2005/8/layout/chevron2"/>
    <dgm:cxn modelId="{82F10223-B623-4BB4-A30E-13F3E9A34A39}" type="presOf" srcId="{8B3EE89A-A378-4523-B600-E787A41767A7}" destId="{844817F0-E46F-4156-A98E-A75F408D8D7A}" srcOrd="0" destOrd="1" presId="urn:microsoft.com/office/officeart/2005/8/layout/chevron2"/>
    <dgm:cxn modelId="{2AEA5329-33EB-4A95-83E5-6447CCF15CB9}" srcId="{195AF199-9DFC-4B35-893D-EE67FB1C674B}" destId="{8C84F3B9-7E5A-4281-8449-A6DF13C03070}" srcOrd="2" destOrd="0" parTransId="{7BBFD6E0-3C97-4DC7-8444-D506929AB225}" sibTransId="{279C6045-0EE5-4E5B-9562-CE447D87121A}"/>
    <dgm:cxn modelId="{9910242B-CDC0-4DFE-9CD3-EEB9D1E8517B}" type="presOf" srcId="{76C61D01-73A3-4767-8DDE-4BD7A568832D}" destId="{4C844E27-2BB0-47AB-AA43-5008402B6EB6}" srcOrd="0" destOrd="0" presId="urn:microsoft.com/office/officeart/2005/8/layout/chevron2"/>
    <dgm:cxn modelId="{6937752F-2424-44E6-8664-BD140649FD61}" srcId="{1CD164DA-8E87-417B-9AB3-26D05E3DAC42}" destId="{840FD24B-4715-41B2-83E3-3B0723D39847}" srcOrd="0" destOrd="0" parTransId="{CC8BEE01-A4FC-4DFA-9EE2-D54DA13CA879}" sibTransId="{4C189B05-8ADE-4CD4-8A64-169AC4109491}"/>
    <dgm:cxn modelId="{14219730-55D6-490C-8444-49512063096B}" srcId="{420F5C30-8D65-49D7-B0CF-807338D7F2A9}" destId="{195AF199-9DFC-4B35-893D-EE67FB1C674B}" srcOrd="1" destOrd="0" parTransId="{643DE2D5-E000-422C-B876-73C8474855EF}" sibTransId="{A6B3D047-0898-4092-A8AE-10C81A0C93E8}"/>
    <dgm:cxn modelId="{FF3AD63B-BFAC-4A44-8249-DFC420DE43B3}" srcId="{420F5C30-8D65-49D7-B0CF-807338D7F2A9}" destId="{1CD164DA-8E87-417B-9AB3-26D05E3DAC42}" srcOrd="4" destOrd="0" parTransId="{DBBB591E-2233-403C-A803-DC064D712778}" sibTransId="{364079C6-0428-4144-9A07-54252A51B0DA}"/>
    <dgm:cxn modelId="{CFD7933D-CF29-469D-BC3E-81AC031A4DAC}" srcId="{1CD164DA-8E87-417B-9AB3-26D05E3DAC42}" destId="{88D90D01-FEDB-463F-A4B5-E24E35F7D6BE}" srcOrd="1" destOrd="0" parTransId="{0F2FB4D9-A757-451E-B1F3-6F6769A5557A}" sibTransId="{586957B1-3A7E-4F5D-AD93-7C2EA1C8C3FA}"/>
    <dgm:cxn modelId="{29971143-8CA5-4F5F-B792-0E93B3F6058E}" type="presOf" srcId="{3FA1C907-F738-41C5-9FF6-5FEEFBF55B30}" destId="{4C844E27-2BB0-47AB-AA43-5008402B6EB6}" srcOrd="0" destOrd="1" presId="urn:microsoft.com/office/officeart/2005/8/layout/chevron2"/>
    <dgm:cxn modelId="{337B7863-0317-4441-9E4A-363DBD09A342}" type="presOf" srcId="{8C84F3B9-7E5A-4281-8449-A6DF13C03070}" destId="{B27EA70D-A6AC-406C-B7AC-6B70595E0AF4}" srcOrd="0" destOrd="2" presId="urn:microsoft.com/office/officeart/2005/8/layout/chevron2"/>
    <dgm:cxn modelId="{A18F564D-F50D-4641-9227-F94F21A51D20}" type="presOf" srcId="{1CD164DA-8E87-417B-9AB3-26D05E3DAC42}" destId="{13A00060-2B22-4304-81F0-61B070AD0B7D}" srcOrd="0" destOrd="0" presId="urn:microsoft.com/office/officeart/2005/8/layout/chevron2"/>
    <dgm:cxn modelId="{993A4E4F-E421-424C-B52F-714199D5CD49}" type="presOf" srcId="{81E9D45A-98E7-47E6-9F0D-441B848A03EF}" destId="{5F473856-63D3-4C6E-B2B4-7AD9707F6185}" srcOrd="0" destOrd="0" presId="urn:microsoft.com/office/officeart/2005/8/layout/chevron2"/>
    <dgm:cxn modelId="{EDD00652-DC98-4F5B-8D6A-D918A3F30CEB}" type="presOf" srcId="{840FD24B-4715-41B2-83E3-3B0723D39847}" destId="{B140B945-B051-4557-83DE-970061900AD9}" srcOrd="0" destOrd="0" presId="urn:microsoft.com/office/officeart/2005/8/layout/chevron2"/>
    <dgm:cxn modelId="{FAA95782-F7B7-492E-A370-9617DA822535}" srcId="{420F5C30-8D65-49D7-B0CF-807338D7F2A9}" destId="{0A0D8380-A298-40AC-92A9-D2441D8EC1C7}" srcOrd="2" destOrd="0" parTransId="{350CD948-D564-4219-AFC9-F8AA989ED4FE}" sibTransId="{84452DA0-7591-4492-8539-B064B9ED9C69}"/>
    <dgm:cxn modelId="{6D048D84-EB72-4F1E-9B30-04D69E783500}" srcId="{195AF199-9DFC-4B35-893D-EE67FB1C674B}" destId="{E22F8E80-EF9D-47CA-9014-9217135DBE0A}" srcOrd="1" destOrd="0" parTransId="{C9F56B8D-D846-49E0-A778-AE782A317611}" sibTransId="{F72CFDC4-07A1-49EE-998B-4D8D3BA5C6BB}"/>
    <dgm:cxn modelId="{3F936485-6995-48F5-9E6D-7F8CBA5B04E1}" srcId="{0A0D8380-A298-40AC-92A9-D2441D8EC1C7}" destId="{DE70D8EE-512E-4535-A8E6-1A2400A1270D}" srcOrd="2" destOrd="0" parTransId="{06E5E391-1D6D-43BE-B319-527D09106942}" sibTransId="{8731419C-4D4D-4EB0-A464-392685E0A9AE}"/>
    <dgm:cxn modelId="{1CA4F889-C49E-47C2-9396-D6AA20BF4816}" type="presOf" srcId="{64FD98B4-62A1-4B25-A9E0-BCD8406D7801}" destId="{C8C04705-E0BB-4DA4-8A1F-CAA9A0128321}" srcOrd="0" destOrd="0" presId="urn:microsoft.com/office/officeart/2005/8/layout/chevron2"/>
    <dgm:cxn modelId="{76B3E08B-FFA5-466A-A46B-C71757CE79BD}" srcId="{64FD98B4-62A1-4B25-A9E0-BCD8406D7801}" destId="{3D53E2A8-CD48-4FF9-B901-E427950BE315}" srcOrd="0" destOrd="0" parTransId="{769D298F-61BF-4CB1-8762-7C916425C3E2}" sibTransId="{4A1A3F45-56E6-47AB-AA32-30EACF7FF855}"/>
    <dgm:cxn modelId="{5C4A3390-1940-4259-8312-C97A38D1BA9A}" type="presOf" srcId="{F604EFE9-AA90-4AAA-A44A-D7E5BB8263F8}" destId="{4C844E27-2BB0-47AB-AA43-5008402B6EB6}" srcOrd="0" destOrd="3" presId="urn:microsoft.com/office/officeart/2005/8/layout/chevron2"/>
    <dgm:cxn modelId="{95C68694-6251-4550-9C1E-004BB95C42E1}" type="presOf" srcId="{B1F94E93-A84C-4CBD-83F8-8269933F98D7}" destId="{B27EA70D-A6AC-406C-B7AC-6B70595E0AF4}" srcOrd="0" destOrd="0" presId="urn:microsoft.com/office/officeart/2005/8/layout/chevron2"/>
    <dgm:cxn modelId="{1E91E59A-D859-44C2-9994-76FE568D75D6}" type="presOf" srcId="{347E2739-27D1-4A24-ACEE-530F41CC5297}" destId="{AC38B68C-850C-4BD8-8B8D-9FFB2079A695}" srcOrd="0" destOrd="0" presId="urn:microsoft.com/office/officeart/2005/8/layout/chevron2"/>
    <dgm:cxn modelId="{7A2E4CA1-DF00-462B-AECA-2C16382AF135}" type="presOf" srcId="{420F5C30-8D65-49D7-B0CF-807338D7F2A9}" destId="{15EC6EC4-3871-4C09-AEA9-6D49EF9A32A8}" srcOrd="0" destOrd="0" presId="urn:microsoft.com/office/officeart/2005/8/layout/chevron2"/>
    <dgm:cxn modelId="{151271A7-EDDC-4A4B-B9B8-728814C2115D}" srcId="{420F5C30-8D65-49D7-B0CF-807338D7F2A9}" destId="{64FD98B4-62A1-4B25-A9E0-BCD8406D7801}" srcOrd="3" destOrd="0" parTransId="{841009D4-6E32-4B8B-9659-6F46434C0F05}" sibTransId="{D2F0822F-41B3-4172-921A-4B0AFB475CD2}"/>
    <dgm:cxn modelId="{66CE01AB-557E-471D-9804-CCFFFC4DF6DA}" type="presOf" srcId="{195AF199-9DFC-4B35-893D-EE67FB1C674B}" destId="{7AF9B2EE-6E82-4A43-A8C0-C0708A04956C}" srcOrd="0" destOrd="0" presId="urn:microsoft.com/office/officeart/2005/8/layout/chevron2"/>
    <dgm:cxn modelId="{E8E0A2B6-3197-4169-84EC-F49D096CE112}" srcId="{347E2739-27D1-4A24-ACEE-530F41CC5297}" destId="{81E9D45A-98E7-47E6-9F0D-441B848A03EF}" srcOrd="0" destOrd="0" parTransId="{8367694A-CF71-4090-8611-51E1249AC78E}" sibTransId="{2E70D189-EF1A-49CF-AADD-58BEB8F013BC}"/>
    <dgm:cxn modelId="{8851D5B9-804A-4FEC-A22C-CD0C63FEC232}" srcId="{347E2739-27D1-4A24-ACEE-530F41CC5297}" destId="{DACBFD9B-C829-4A48-9526-B8EE8F436E09}" srcOrd="1" destOrd="0" parTransId="{E1187843-83ED-48C3-81B0-73DA62E4614B}" sibTransId="{96388BB0-1676-47C9-A4FD-B50F95EA9778}"/>
    <dgm:cxn modelId="{E6BEB6C4-E24E-493D-AECD-6D834A98B05C}" srcId="{0A0D8380-A298-40AC-92A9-D2441D8EC1C7}" destId="{76C61D01-73A3-4767-8DDE-4BD7A568832D}" srcOrd="0" destOrd="0" parTransId="{51A02029-0D57-4148-9011-7114EF837763}" sibTransId="{93429EFF-2125-43DD-9D54-374E1756BDEC}"/>
    <dgm:cxn modelId="{4859E9C4-DC93-4BCF-85DA-ABE40CDF42D3}" type="presOf" srcId="{DE70D8EE-512E-4535-A8E6-1A2400A1270D}" destId="{4C844E27-2BB0-47AB-AA43-5008402B6EB6}" srcOrd="0" destOrd="2" presId="urn:microsoft.com/office/officeart/2005/8/layout/chevron2"/>
    <dgm:cxn modelId="{265757C7-3FA2-4E92-A5BA-DFAE32BD81CC}" srcId="{1CD164DA-8E87-417B-9AB3-26D05E3DAC42}" destId="{45324509-90A6-4E00-BD44-25BE2E3A49EB}" srcOrd="2" destOrd="0" parTransId="{6865AF52-6510-4825-AAF4-B1F722D0B3D5}" sibTransId="{446FBF6E-9E28-4F50-96AD-AA6B22B6051E}"/>
    <dgm:cxn modelId="{352E8CD5-A267-4A55-A877-86E31C908F77}" srcId="{64FD98B4-62A1-4B25-A9E0-BCD8406D7801}" destId="{8B3EE89A-A378-4523-B600-E787A41767A7}" srcOrd="1" destOrd="0" parTransId="{0C561007-94E8-4381-B10A-9517036C9C44}" sibTransId="{C28FC2BC-36F1-4DA4-BEE6-93BCC172032C}"/>
    <dgm:cxn modelId="{785F59E7-2A94-47C9-8D80-DB19F74D34E4}" srcId="{420F5C30-8D65-49D7-B0CF-807338D7F2A9}" destId="{347E2739-27D1-4A24-ACEE-530F41CC5297}" srcOrd="0" destOrd="0" parTransId="{43D079F5-8E99-4CC6-8898-C0B5632690DF}" sibTransId="{B57270C3-7F60-4B41-A617-5892A16E69D6}"/>
    <dgm:cxn modelId="{4A74CCE9-F711-4657-9F37-5EFD6B22158D}" type="presOf" srcId="{E22F8E80-EF9D-47CA-9014-9217135DBE0A}" destId="{B27EA70D-A6AC-406C-B7AC-6B70595E0AF4}" srcOrd="0" destOrd="1" presId="urn:microsoft.com/office/officeart/2005/8/layout/chevron2"/>
    <dgm:cxn modelId="{5F5A65F0-BC3D-4469-BBEA-F7F2D63C132B}" srcId="{0A0D8380-A298-40AC-92A9-D2441D8EC1C7}" destId="{3FA1C907-F738-41C5-9FF6-5FEEFBF55B30}" srcOrd="1" destOrd="0" parTransId="{B9D2E6CA-2D4C-4C9C-A519-7F2FE3A5B32E}" sibTransId="{3185F071-FDAC-405B-8928-4218EC3A47CA}"/>
    <dgm:cxn modelId="{780A9DF5-D85E-4B60-90D8-3A9858267342}" type="presOf" srcId="{D71F693D-9BF6-45CC-A3F2-F30193098D73}" destId="{844817F0-E46F-4156-A98E-A75F408D8D7A}" srcOrd="0" destOrd="2" presId="urn:microsoft.com/office/officeart/2005/8/layout/chevron2"/>
    <dgm:cxn modelId="{34BDEDFC-2F58-454A-B5A8-E0B79D19207E}" type="presOf" srcId="{0A0D8380-A298-40AC-92A9-D2441D8EC1C7}" destId="{51A5AA56-FFAB-4E66-9B5C-D0EDD7E25882}" srcOrd="0" destOrd="0" presId="urn:microsoft.com/office/officeart/2005/8/layout/chevron2"/>
    <dgm:cxn modelId="{420B46FD-E202-443D-80CA-049B01B81360}" srcId="{0A0D8380-A298-40AC-92A9-D2441D8EC1C7}" destId="{F604EFE9-AA90-4AAA-A44A-D7E5BB8263F8}" srcOrd="3" destOrd="0" parTransId="{0E2AFC7B-2146-4AA9-8E4B-1EB46563D5BA}" sibTransId="{8470152D-F53B-40F6-8149-84AC4A043A59}"/>
    <dgm:cxn modelId="{678309A5-842D-437E-8C03-9785B2FF62E9}" type="presParOf" srcId="{15EC6EC4-3871-4C09-AEA9-6D49EF9A32A8}" destId="{0ED56F97-480C-4017-A79B-C6E94114A119}" srcOrd="0" destOrd="0" presId="urn:microsoft.com/office/officeart/2005/8/layout/chevron2"/>
    <dgm:cxn modelId="{FD3868B6-316F-4DCD-8349-B06B907F0EB7}" type="presParOf" srcId="{0ED56F97-480C-4017-A79B-C6E94114A119}" destId="{AC38B68C-850C-4BD8-8B8D-9FFB2079A695}" srcOrd="0" destOrd="0" presId="urn:microsoft.com/office/officeart/2005/8/layout/chevron2"/>
    <dgm:cxn modelId="{33E9CAEF-0058-4D47-80DC-85892217CE4A}" type="presParOf" srcId="{0ED56F97-480C-4017-A79B-C6E94114A119}" destId="{5F473856-63D3-4C6E-B2B4-7AD9707F6185}" srcOrd="1" destOrd="0" presId="urn:microsoft.com/office/officeart/2005/8/layout/chevron2"/>
    <dgm:cxn modelId="{F5299DFC-0172-436F-83B9-57638828CD86}" type="presParOf" srcId="{15EC6EC4-3871-4C09-AEA9-6D49EF9A32A8}" destId="{96042BD0-748E-4E4F-92DF-CF4324CF8845}" srcOrd="1" destOrd="0" presId="urn:microsoft.com/office/officeart/2005/8/layout/chevron2"/>
    <dgm:cxn modelId="{A408E3CC-6555-42B2-9DAD-218713D0F3D0}" type="presParOf" srcId="{15EC6EC4-3871-4C09-AEA9-6D49EF9A32A8}" destId="{06B6CEB1-B631-4695-9BE6-2E65E5715E75}" srcOrd="2" destOrd="0" presId="urn:microsoft.com/office/officeart/2005/8/layout/chevron2"/>
    <dgm:cxn modelId="{DD7ED01F-D387-47ED-A0A4-30631DC45DB7}" type="presParOf" srcId="{06B6CEB1-B631-4695-9BE6-2E65E5715E75}" destId="{7AF9B2EE-6E82-4A43-A8C0-C0708A04956C}" srcOrd="0" destOrd="0" presId="urn:microsoft.com/office/officeart/2005/8/layout/chevron2"/>
    <dgm:cxn modelId="{ABFA0B91-BEC8-4063-94C7-D26140B025F4}" type="presParOf" srcId="{06B6CEB1-B631-4695-9BE6-2E65E5715E75}" destId="{B27EA70D-A6AC-406C-B7AC-6B70595E0AF4}" srcOrd="1" destOrd="0" presId="urn:microsoft.com/office/officeart/2005/8/layout/chevron2"/>
    <dgm:cxn modelId="{4BF7C653-D22F-4D06-8AAE-2F0EB46DF5CE}" type="presParOf" srcId="{15EC6EC4-3871-4C09-AEA9-6D49EF9A32A8}" destId="{DC0E0C47-9718-473B-9571-6EDCA69170F6}" srcOrd="3" destOrd="0" presId="urn:microsoft.com/office/officeart/2005/8/layout/chevron2"/>
    <dgm:cxn modelId="{A25AD8AA-4D3C-4C9B-A7F1-4CFC6C068817}" type="presParOf" srcId="{15EC6EC4-3871-4C09-AEA9-6D49EF9A32A8}" destId="{5486F45E-D96E-4F0F-8D38-3E3E29EC4B25}" srcOrd="4" destOrd="0" presId="urn:microsoft.com/office/officeart/2005/8/layout/chevron2"/>
    <dgm:cxn modelId="{0FAA08F5-D285-4B0B-BA3D-155CE1EDAE3C}" type="presParOf" srcId="{5486F45E-D96E-4F0F-8D38-3E3E29EC4B25}" destId="{51A5AA56-FFAB-4E66-9B5C-D0EDD7E25882}" srcOrd="0" destOrd="0" presId="urn:microsoft.com/office/officeart/2005/8/layout/chevron2"/>
    <dgm:cxn modelId="{653F6D7F-EE97-47A0-8F76-B66BEADFE386}" type="presParOf" srcId="{5486F45E-D96E-4F0F-8D38-3E3E29EC4B25}" destId="{4C844E27-2BB0-47AB-AA43-5008402B6EB6}" srcOrd="1" destOrd="0" presId="urn:microsoft.com/office/officeart/2005/8/layout/chevron2"/>
    <dgm:cxn modelId="{6CDBAB3C-ED58-476F-9275-EEF6F4AE096C}" type="presParOf" srcId="{15EC6EC4-3871-4C09-AEA9-6D49EF9A32A8}" destId="{745327D3-B693-4013-BCA8-32158A22EFF8}" srcOrd="5" destOrd="0" presId="urn:microsoft.com/office/officeart/2005/8/layout/chevron2"/>
    <dgm:cxn modelId="{9B638C41-9058-4744-8CFD-D1AB02FA0B23}" type="presParOf" srcId="{15EC6EC4-3871-4C09-AEA9-6D49EF9A32A8}" destId="{9BE7A17D-9DE8-4358-B891-013468B99498}" srcOrd="6" destOrd="0" presId="urn:microsoft.com/office/officeart/2005/8/layout/chevron2"/>
    <dgm:cxn modelId="{A92F5BD6-6319-4260-BAFE-179BB7BC35ED}" type="presParOf" srcId="{9BE7A17D-9DE8-4358-B891-013468B99498}" destId="{C8C04705-E0BB-4DA4-8A1F-CAA9A0128321}" srcOrd="0" destOrd="0" presId="urn:microsoft.com/office/officeart/2005/8/layout/chevron2"/>
    <dgm:cxn modelId="{51500E26-F791-4E02-98E4-E5649CAA3C77}" type="presParOf" srcId="{9BE7A17D-9DE8-4358-B891-013468B99498}" destId="{844817F0-E46F-4156-A98E-A75F408D8D7A}" srcOrd="1" destOrd="0" presId="urn:microsoft.com/office/officeart/2005/8/layout/chevron2"/>
    <dgm:cxn modelId="{DD6373A3-ACFC-4232-8F9F-F4082FC81A1E}" type="presParOf" srcId="{15EC6EC4-3871-4C09-AEA9-6D49EF9A32A8}" destId="{EFB94A8E-58A5-4E45-8F5F-E575B8EAC4E7}" srcOrd="7" destOrd="0" presId="urn:microsoft.com/office/officeart/2005/8/layout/chevron2"/>
    <dgm:cxn modelId="{3D111E2A-426C-4EE0-9DA8-AB2EA838DEF5}" type="presParOf" srcId="{15EC6EC4-3871-4C09-AEA9-6D49EF9A32A8}" destId="{61E15F78-55FE-483C-B5ED-C86CB1F3466C}" srcOrd="8" destOrd="0" presId="urn:microsoft.com/office/officeart/2005/8/layout/chevron2"/>
    <dgm:cxn modelId="{AA8EF24E-E454-4124-80F3-CD81CC39C62F}" type="presParOf" srcId="{61E15F78-55FE-483C-B5ED-C86CB1F3466C}" destId="{13A00060-2B22-4304-81F0-61B070AD0B7D}" srcOrd="0" destOrd="0" presId="urn:microsoft.com/office/officeart/2005/8/layout/chevron2"/>
    <dgm:cxn modelId="{B96DE54B-9495-4BA9-A5DA-EC3ACAFAD2BF}" type="presParOf" srcId="{61E15F78-55FE-483C-B5ED-C86CB1F3466C}" destId="{B140B945-B051-4557-83DE-970061900AD9}" srcOrd="1" destOrd="0" presId="urn:microsoft.com/office/officeart/2005/8/layout/chevron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20F5C30-8D65-49D7-B0CF-807338D7F2A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47E2739-27D1-4A24-ACEE-530F41CC5297}">
      <dgm:prSet phldrT="[Text]"/>
      <dgm:spPr/>
      <dgm:t>
        <a:bodyPr/>
        <a:lstStyle/>
        <a:p>
          <a:r>
            <a:rPr lang="en-US">
              <a:solidFill>
                <a:schemeClr val="bg1"/>
              </a:solidFill>
            </a:rPr>
            <a:t>Arraignment</a:t>
          </a:r>
        </a:p>
      </dgm:t>
    </dgm:pt>
    <dgm:pt modelId="{43D079F5-8E99-4CC6-8898-C0B5632690DF}" type="parTrans" cxnId="{785F59E7-2A94-47C9-8D80-DB19F74D34E4}">
      <dgm:prSet/>
      <dgm:spPr/>
      <dgm:t>
        <a:bodyPr/>
        <a:lstStyle/>
        <a:p>
          <a:endParaRPr lang="en-US"/>
        </a:p>
      </dgm:t>
    </dgm:pt>
    <dgm:pt modelId="{B57270C3-7F60-4B41-A617-5892A16E69D6}" type="sibTrans" cxnId="{785F59E7-2A94-47C9-8D80-DB19F74D34E4}">
      <dgm:prSet/>
      <dgm:spPr/>
      <dgm:t>
        <a:bodyPr/>
        <a:lstStyle/>
        <a:p>
          <a:endParaRPr lang="en-US"/>
        </a:p>
      </dgm:t>
    </dgm:pt>
    <dgm:pt modelId="{195AF199-9DFC-4B35-893D-EE67FB1C674B}">
      <dgm:prSet phldrT="[Text]"/>
      <dgm:spPr/>
      <dgm:t>
        <a:bodyPr/>
        <a:lstStyle/>
        <a:p>
          <a:r>
            <a:rPr lang="en-US">
              <a:solidFill>
                <a:schemeClr val="bg1"/>
              </a:solidFill>
            </a:rPr>
            <a:t>Case Assignment</a:t>
          </a:r>
        </a:p>
      </dgm:t>
    </dgm:pt>
    <dgm:pt modelId="{643DE2D5-E000-422C-B876-73C8474855EF}" type="parTrans" cxnId="{14219730-55D6-490C-8444-49512063096B}">
      <dgm:prSet/>
      <dgm:spPr/>
      <dgm:t>
        <a:bodyPr/>
        <a:lstStyle/>
        <a:p>
          <a:endParaRPr lang="en-US"/>
        </a:p>
      </dgm:t>
    </dgm:pt>
    <dgm:pt modelId="{A6B3D047-0898-4092-A8AE-10C81A0C93E8}" type="sibTrans" cxnId="{14219730-55D6-490C-8444-49512063096B}">
      <dgm:prSet/>
      <dgm:spPr/>
      <dgm:t>
        <a:bodyPr/>
        <a:lstStyle/>
        <a:p>
          <a:endParaRPr lang="en-US"/>
        </a:p>
      </dgm:t>
    </dgm:pt>
    <dgm:pt modelId="{0A0D8380-A298-40AC-92A9-D2441D8EC1C7}">
      <dgm:prSet phldrT="[Text]"/>
      <dgm:spPr/>
      <dgm:t>
        <a:bodyPr/>
        <a:lstStyle/>
        <a:p>
          <a:r>
            <a:rPr lang="en-US">
              <a:solidFill>
                <a:schemeClr val="bg1"/>
              </a:solidFill>
            </a:rPr>
            <a:t>Case Opening </a:t>
          </a:r>
        </a:p>
        <a:p>
          <a:r>
            <a:rPr lang="en-US">
              <a:solidFill>
                <a:schemeClr val="bg1"/>
              </a:solidFill>
            </a:rPr>
            <a:t>in CMS</a:t>
          </a:r>
        </a:p>
      </dgm:t>
    </dgm:pt>
    <dgm:pt modelId="{350CD948-D564-4219-AFC9-F8AA989ED4FE}" type="parTrans" cxnId="{FAA95782-F7B7-492E-A370-9617DA822535}">
      <dgm:prSet/>
      <dgm:spPr/>
      <dgm:t>
        <a:bodyPr/>
        <a:lstStyle/>
        <a:p>
          <a:endParaRPr lang="en-US"/>
        </a:p>
      </dgm:t>
    </dgm:pt>
    <dgm:pt modelId="{84452DA0-7591-4492-8539-B064B9ED9C69}" type="sibTrans" cxnId="{FAA95782-F7B7-492E-A370-9617DA822535}">
      <dgm:prSet/>
      <dgm:spPr/>
      <dgm:t>
        <a:bodyPr/>
        <a:lstStyle/>
        <a:p>
          <a:endParaRPr lang="en-US"/>
        </a:p>
      </dgm:t>
    </dgm:pt>
    <dgm:pt modelId="{76C61D01-73A3-4767-8DDE-4BD7A568832D}">
      <dgm:prSet phldrT="[Text]"/>
      <dgm:spPr/>
      <dgm:t>
        <a:bodyPr/>
        <a:lstStyle/>
        <a:p>
          <a:endParaRPr lang="en-US"/>
        </a:p>
      </dgm:t>
    </dgm:pt>
    <dgm:pt modelId="{51A02029-0D57-4148-9011-7114EF837763}" type="parTrans" cxnId="{E6BEB6C4-E24E-493D-AECD-6D834A98B05C}">
      <dgm:prSet/>
      <dgm:spPr/>
      <dgm:t>
        <a:bodyPr/>
        <a:lstStyle/>
        <a:p>
          <a:endParaRPr lang="en-US"/>
        </a:p>
      </dgm:t>
    </dgm:pt>
    <dgm:pt modelId="{93429EFF-2125-43DD-9D54-374E1756BDEC}" type="sibTrans" cxnId="{E6BEB6C4-E24E-493D-AECD-6D834A98B05C}">
      <dgm:prSet/>
      <dgm:spPr/>
      <dgm:t>
        <a:bodyPr/>
        <a:lstStyle/>
        <a:p>
          <a:endParaRPr lang="en-US"/>
        </a:p>
      </dgm:t>
    </dgm:pt>
    <dgm:pt modelId="{64FD98B4-62A1-4B25-A9E0-BCD8406D7801}">
      <dgm:prSet/>
      <dgm:spPr/>
      <dgm:t>
        <a:bodyPr/>
        <a:lstStyle/>
        <a:p>
          <a:r>
            <a:rPr lang="en-US"/>
            <a:t>Voucher</a:t>
          </a:r>
        </a:p>
        <a:p>
          <a:r>
            <a:rPr lang="en-US"/>
            <a:t>Submission</a:t>
          </a:r>
        </a:p>
      </dgm:t>
    </dgm:pt>
    <dgm:pt modelId="{841009D4-6E32-4B8B-9659-6F46434C0F05}" type="parTrans" cxnId="{151271A7-EDDC-4A4B-B9B8-728814C2115D}">
      <dgm:prSet/>
      <dgm:spPr/>
      <dgm:t>
        <a:bodyPr/>
        <a:lstStyle/>
        <a:p>
          <a:endParaRPr lang="en-US"/>
        </a:p>
      </dgm:t>
    </dgm:pt>
    <dgm:pt modelId="{D2F0822F-41B3-4172-921A-4B0AFB475CD2}" type="sibTrans" cxnId="{151271A7-EDDC-4A4B-B9B8-728814C2115D}">
      <dgm:prSet/>
      <dgm:spPr/>
      <dgm:t>
        <a:bodyPr/>
        <a:lstStyle/>
        <a:p>
          <a:endParaRPr lang="en-US"/>
        </a:p>
      </dgm:t>
    </dgm:pt>
    <dgm:pt modelId="{1CD164DA-8E87-417B-9AB3-26D05E3DAC42}">
      <dgm:prSet/>
      <dgm:spPr/>
      <dgm:t>
        <a:bodyPr/>
        <a:lstStyle/>
        <a:p>
          <a:r>
            <a:rPr lang="en-US"/>
            <a:t>Case Closing</a:t>
          </a:r>
        </a:p>
      </dgm:t>
    </dgm:pt>
    <dgm:pt modelId="{DBBB591E-2233-403C-A803-DC064D712778}" type="parTrans" cxnId="{FF3AD63B-BFAC-4A44-8249-DFC420DE43B3}">
      <dgm:prSet/>
      <dgm:spPr/>
      <dgm:t>
        <a:bodyPr/>
        <a:lstStyle/>
        <a:p>
          <a:endParaRPr lang="en-US"/>
        </a:p>
      </dgm:t>
    </dgm:pt>
    <dgm:pt modelId="{364079C6-0428-4144-9A07-54252A51B0DA}" type="sibTrans" cxnId="{FF3AD63B-BFAC-4A44-8249-DFC420DE43B3}">
      <dgm:prSet/>
      <dgm:spPr/>
      <dgm:t>
        <a:bodyPr/>
        <a:lstStyle/>
        <a:p>
          <a:endParaRPr lang="en-US"/>
        </a:p>
      </dgm:t>
    </dgm:pt>
    <dgm:pt modelId="{3D53E2A8-CD48-4FF9-B901-E427950BE315}">
      <dgm:prSet custT="1"/>
      <dgm:spPr/>
      <dgm:t>
        <a:bodyPr/>
        <a:lstStyle/>
        <a:p>
          <a:endParaRPr lang="en-US" sz="1150"/>
        </a:p>
      </dgm:t>
    </dgm:pt>
    <dgm:pt modelId="{769D298F-61BF-4CB1-8762-7C916425C3E2}" type="parTrans" cxnId="{76B3E08B-FFA5-466A-A46B-C71757CE79BD}">
      <dgm:prSet/>
      <dgm:spPr/>
      <dgm:t>
        <a:bodyPr/>
        <a:lstStyle/>
        <a:p>
          <a:endParaRPr lang="en-US"/>
        </a:p>
      </dgm:t>
    </dgm:pt>
    <dgm:pt modelId="{4A1A3F45-56E6-47AB-AA32-30EACF7FF855}" type="sibTrans" cxnId="{76B3E08B-FFA5-466A-A46B-C71757CE79BD}">
      <dgm:prSet/>
      <dgm:spPr/>
      <dgm:t>
        <a:bodyPr/>
        <a:lstStyle/>
        <a:p>
          <a:endParaRPr lang="en-US"/>
        </a:p>
      </dgm:t>
    </dgm:pt>
    <dgm:pt modelId="{81E9D45A-98E7-47E6-9F0D-441B848A03EF}">
      <dgm:prSet phldrT="[Text]" custT="1"/>
      <dgm:spPr/>
      <dgm:t>
        <a:bodyPr/>
        <a:lstStyle/>
        <a:p>
          <a:endParaRPr lang="en-US" sz="1100"/>
        </a:p>
      </dgm:t>
    </dgm:pt>
    <dgm:pt modelId="{8367694A-CF71-4090-8611-51E1249AC78E}" type="parTrans" cxnId="{E8E0A2B6-3197-4169-84EC-F49D096CE112}">
      <dgm:prSet/>
      <dgm:spPr/>
      <dgm:t>
        <a:bodyPr/>
        <a:lstStyle/>
        <a:p>
          <a:endParaRPr lang="en-US"/>
        </a:p>
      </dgm:t>
    </dgm:pt>
    <dgm:pt modelId="{2E70D189-EF1A-49CF-AADD-58BEB8F013BC}" type="sibTrans" cxnId="{E8E0A2B6-3197-4169-84EC-F49D096CE112}">
      <dgm:prSet/>
      <dgm:spPr/>
      <dgm:t>
        <a:bodyPr/>
        <a:lstStyle/>
        <a:p>
          <a:endParaRPr lang="en-US"/>
        </a:p>
      </dgm:t>
    </dgm:pt>
    <dgm:pt modelId="{840FD24B-4715-41B2-83E3-3B0723D39847}">
      <dgm:prSet/>
      <dgm:spPr/>
      <dgm:t>
        <a:bodyPr/>
        <a:lstStyle/>
        <a:p>
          <a:endParaRPr lang="en-US"/>
        </a:p>
      </dgm:t>
    </dgm:pt>
    <dgm:pt modelId="{CC8BEE01-A4FC-4DFA-9EE2-D54DA13CA879}" type="parTrans" cxnId="{6937752F-2424-44E6-8664-BD140649FD61}">
      <dgm:prSet/>
      <dgm:spPr/>
      <dgm:t>
        <a:bodyPr/>
        <a:lstStyle/>
        <a:p>
          <a:endParaRPr lang="en-US"/>
        </a:p>
      </dgm:t>
    </dgm:pt>
    <dgm:pt modelId="{4C189B05-8ADE-4CD4-8A64-169AC4109491}" type="sibTrans" cxnId="{6937752F-2424-44E6-8664-BD140649FD61}">
      <dgm:prSet/>
      <dgm:spPr/>
      <dgm:t>
        <a:bodyPr/>
        <a:lstStyle/>
        <a:p>
          <a:endParaRPr lang="en-US"/>
        </a:p>
      </dgm:t>
    </dgm:pt>
    <dgm:pt modelId="{B1F94E93-A84C-4CBD-83F8-8269933F98D7}">
      <dgm:prSet phldrT="[Text]"/>
      <dgm:spPr/>
      <dgm:t>
        <a:bodyPr/>
        <a:lstStyle/>
        <a:p>
          <a:endParaRPr lang="en-US"/>
        </a:p>
      </dgm:t>
    </dgm:pt>
    <dgm:pt modelId="{3D15CA76-53D2-4C37-8C87-6BAFB6DCBBF3}" type="parTrans" cxnId="{305A631D-76AE-4C01-983A-0F930FECE0DF}">
      <dgm:prSet/>
      <dgm:spPr/>
      <dgm:t>
        <a:bodyPr/>
        <a:lstStyle/>
        <a:p>
          <a:endParaRPr lang="en-US"/>
        </a:p>
      </dgm:t>
    </dgm:pt>
    <dgm:pt modelId="{F52151C8-7717-4094-B584-C790D2E9BDFB}" type="sibTrans" cxnId="{305A631D-76AE-4C01-983A-0F930FECE0DF}">
      <dgm:prSet/>
      <dgm:spPr/>
      <dgm:t>
        <a:bodyPr/>
        <a:lstStyle/>
        <a:p>
          <a:endParaRPr lang="en-US"/>
        </a:p>
      </dgm:t>
    </dgm:pt>
    <dgm:pt modelId="{8BEF4EA8-898C-4AEF-94D8-1CE06A00EDC1}">
      <dgm:prSet custT="1"/>
      <dgm:spPr/>
      <dgm:t>
        <a:bodyPr/>
        <a:lstStyle/>
        <a:p>
          <a:endParaRPr lang="en-US" sz="1200"/>
        </a:p>
      </dgm:t>
    </dgm:pt>
    <dgm:pt modelId="{7CEF6BAE-2B0F-4B18-982E-5E21C56761FE}" type="parTrans" cxnId="{5FC8A7DC-CDEA-4823-889D-3A98311DFAF5}">
      <dgm:prSet/>
      <dgm:spPr/>
      <dgm:t>
        <a:bodyPr/>
        <a:lstStyle/>
        <a:p>
          <a:endParaRPr lang="en-US"/>
        </a:p>
      </dgm:t>
    </dgm:pt>
    <dgm:pt modelId="{6AF86896-886E-403C-8097-D9AFCCB6A83A}" type="sibTrans" cxnId="{5FC8A7DC-CDEA-4823-889D-3A98311DFAF5}">
      <dgm:prSet/>
      <dgm:spPr/>
      <dgm:t>
        <a:bodyPr/>
        <a:lstStyle/>
        <a:p>
          <a:endParaRPr lang="en-US"/>
        </a:p>
      </dgm:t>
    </dgm:pt>
    <dgm:pt modelId="{15EC6EC4-3871-4C09-AEA9-6D49EF9A32A8}" type="pres">
      <dgm:prSet presAssocID="{420F5C30-8D65-49D7-B0CF-807338D7F2A9}" presName="linearFlow" presStyleCnt="0">
        <dgm:presLayoutVars>
          <dgm:dir/>
          <dgm:animLvl val="lvl"/>
          <dgm:resizeHandles val="exact"/>
        </dgm:presLayoutVars>
      </dgm:prSet>
      <dgm:spPr/>
    </dgm:pt>
    <dgm:pt modelId="{0ED56F97-480C-4017-A79B-C6E94114A119}" type="pres">
      <dgm:prSet presAssocID="{347E2739-27D1-4A24-ACEE-530F41CC5297}" presName="composite" presStyleCnt="0"/>
      <dgm:spPr/>
    </dgm:pt>
    <dgm:pt modelId="{AC38B68C-850C-4BD8-8B8D-9FFB2079A695}" type="pres">
      <dgm:prSet presAssocID="{347E2739-27D1-4A24-ACEE-530F41CC5297}" presName="parentText" presStyleLbl="alignNode1" presStyleIdx="0" presStyleCnt="5">
        <dgm:presLayoutVars>
          <dgm:chMax val="1"/>
          <dgm:bulletEnabled val="1"/>
        </dgm:presLayoutVars>
      </dgm:prSet>
      <dgm:spPr/>
    </dgm:pt>
    <dgm:pt modelId="{5F473856-63D3-4C6E-B2B4-7AD9707F6185}" type="pres">
      <dgm:prSet presAssocID="{347E2739-27D1-4A24-ACEE-530F41CC5297}" presName="descendantText" presStyleLbl="alignAcc1" presStyleIdx="0" presStyleCnt="5">
        <dgm:presLayoutVars>
          <dgm:bulletEnabled val="1"/>
        </dgm:presLayoutVars>
      </dgm:prSet>
      <dgm:spPr/>
    </dgm:pt>
    <dgm:pt modelId="{96042BD0-748E-4E4F-92DF-CF4324CF8845}" type="pres">
      <dgm:prSet presAssocID="{B57270C3-7F60-4B41-A617-5892A16E69D6}" presName="sp" presStyleCnt="0"/>
      <dgm:spPr/>
    </dgm:pt>
    <dgm:pt modelId="{06B6CEB1-B631-4695-9BE6-2E65E5715E75}" type="pres">
      <dgm:prSet presAssocID="{195AF199-9DFC-4B35-893D-EE67FB1C674B}" presName="composite" presStyleCnt="0"/>
      <dgm:spPr/>
    </dgm:pt>
    <dgm:pt modelId="{7AF9B2EE-6E82-4A43-A8C0-C0708A04956C}" type="pres">
      <dgm:prSet presAssocID="{195AF199-9DFC-4B35-893D-EE67FB1C674B}" presName="parentText" presStyleLbl="alignNode1" presStyleIdx="1" presStyleCnt="5">
        <dgm:presLayoutVars>
          <dgm:chMax val="1"/>
          <dgm:bulletEnabled val="1"/>
        </dgm:presLayoutVars>
      </dgm:prSet>
      <dgm:spPr/>
    </dgm:pt>
    <dgm:pt modelId="{B27EA70D-A6AC-406C-B7AC-6B70595E0AF4}" type="pres">
      <dgm:prSet presAssocID="{195AF199-9DFC-4B35-893D-EE67FB1C674B}" presName="descendantText" presStyleLbl="alignAcc1" presStyleIdx="1" presStyleCnt="5">
        <dgm:presLayoutVars>
          <dgm:bulletEnabled val="1"/>
        </dgm:presLayoutVars>
      </dgm:prSet>
      <dgm:spPr/>
    </dgm:pt>
    <dgm:pt modelId="{DC0E0C47-9718-473B-9571-6EDCA69170F6}" type="pres">
      <dgm:prSet presAssocID="{A6B3D047-0898-4092-A8AE-10C81A0C93E8}" presName="sp" presStyleCnt="0"/>
      <dgm:spPr/>
    </dgm:pt>
    <dgm:pt modelId="{5486F45E-D96E-4F0F-8D38-3E3E29EC4B25}" type="pres">
      <dgm:prSet presAssocID="{0A0D8380-A298-40AC-92A9-D2441D8EC1C7}" presName="composite" presStyleCnt="0"/>
      <dgm:spPr/>
    </dgm:pt>
    <dgm:pt modelId="{51A5AA56-FFAB-4E66-9B5C-D0EDD7E25882}" type="pres">
      <dgm:prSet presAssocID="{0A0D8380-A298-40AC-92A9-D2441D8EC1C7}" presName="parentText" presStyleLbl="alignNode1" presStyleIdx="2" presStyleCnt="5">
        <dgm:presLayoutVars>
          <dgm:chMax val="1"/>
          <dgm:bulletEnabled val="1"/>
        </dgm:presLayoutVars>
      </dgm:prSet>
      <dgm:spPr/>
    </dgm:pt>
    <dgm:pt modelId="{4C844E27-2BB0-47AB-AA43-5008402B6EB6}" type="pres">
      <dgm:prSet presAssocID="{0A0D8380-A298-40AC-92A9-D2441D8EC1C7}" presName="descendantText" presStyleLbl="alignAcc1" presStyleIdx="2" presStyleCnt="5">
        <dgm:presLayoutVars>
          <dgm:bulletEnabled val="1"/>
        </dgm:presLayoutVars>
      </dgm:prSet>
      <dgm:spPr/>
    </dgm:pt>
    <dgm:pt modelId="{745327D3-B693-4013-BCA8-32158A22EFF8}" type="pres">
      <dgm:prSet presAssocID="{84452DA0-7591-4492-8539-B064B9ED9C69}" presName="sp" presStyleCnt="0"/>
      <dgm:spPr/>
    </dgm:pt>
    <dgm:pt modelId="{9BE7A17D-9DE8-4358-B891-013468B99498}" type="pres">
      <dgm:prSet presAssocID="{64FD98B4-62A1-4B25-A9E0-BCD8406D7801}" presName="composite" presStyleCnt="0"/>
      <dgm:spPr/>
    </dgm:pt>
    <dgm:pt modelId="{C8C04705-E0BB-4DA4-8A1F-CAA9A0128321}" type="pres">
      <dgm:prSet presAssocID="{64FD98B4-62A1-4B25-A9E0-BCD8406D7801}" presName="parentText" presStyleLbl="alignNode1" presStyleIdx="3" presStyleCnt="5">
        <dgm:presLayoutVars>
          <dgm:chMax val="1"/>
          <dgm:bulletEnabled val="1"/>
        </dgm:presLayoutVars>
      </dgm:prSet>
      <dgm:spPr/>
    </dgm:pt>
    <dgm:pt modelId="{844817F0-E46F-4156-A98E-A75F408D8D7A}" type="pres">
      <dgm:prSet presAssocID="{64FD98B4-62A1-4B25-A9E0-BCD8406D7801}" presName="descendantText" presStyleLbl="alignAcc1" presStyleIdx="3" presStyleCnt="5" custLinFactNeighborY="0">
        <dgm:presLayoutVars>
          <dgm:bulletEnabled val="1"/>
        </dgm:presLayoutVars>
      </dgm:prSet>
      <dgm:spPr/>
    </dgm:pt>
    <dgm:pt modelId="{EFB94A8E-58A5-4E45-8F5F-E575B8EAC4E7}" type="pres">
      <dgm:prSet presAssocID="{D2F0822F-41B3-4172-921A-4B0AFB475CD2}" presName="sp" presStyleCnt="0"/>
      <dgm:spPr/>
    </dgm:pt>
    <dgm:pt modelId="{61E15F78-55FE-483C-B5ED-C86CB1F3466C}" type="pres">
      <dgm:prSet presAssocID="{1CD164DA-8E87-417B-9AB3-26D05E3DAC42}" presName="composite" presStyleCnt="0"/>
      <dgm:spPr/>
    </dgm:pt>
    <dgm:pt modelId="{13A00060-2B22-4304-81F0-61B070AD0B7D}" type="pres">
      <dgm:prSet presAssocID="{1CD164DA-8E87-417B-9AB3-26D05E3DAC42}" presName="parentText" presStyleLbl="alignNode1" presStyleIdx="4" presStyleCnt="5">
        <dgm:presLayoutVars>
          <dgm:chMax val="1"/>
          <dgm:bulletEnabled val="1"/>
        </dgm:presLayoutVars>
      </dgm:prSet>
      <dgm:spPr/>
    </dgm:pt>
    <dgm:pt modelId="{B140B945-B051-4557-83DE-970061900AD9}" type="pres">
      <dgm:prSet presAssocID="{1CD164DA-8E87-417B-9AB3-26D05E3DAC42}" presName="descendantText" presStyleLbl="alignAcc1" presStyleIdx="4" presStyleCnt="5" custLinFactNeighborX="149">
        <dgm:presLayoutVars>
          <dgm:bulletEnabled val="1"/>
        </dgm:presLayoutVars>
      </dgm:prSet>
      <dgm:spPr/>
    </dgm:pt>
  </dgm:ptLst>
  <dgm:cxnLst>
    <dgm:cxn modelId="{E147B70D-B06F-48E9-AB0C-4D34DDA4E445}" type="presOf" srcId="{3D53E2A8-CD48-4FF9-B901-E427950BE315}" destId="{844817F0-E46F-4156-A98E-A75F408D8D7A}" srcOrd="0" destOrd="0" presId="urn:microsoft.com/office/officeart/2005/8/layout/chevron2"/>
    <dgm:cxn modelId="{305A631D-76AE-4C01-983A-0F930FECE0DF}" srcId="{195AF199-9DFC-4B35-893D-EE67FB1C674B}" destId="{B1F94E93-A84C-4CBD-83F8-8269933F98D7}" srcOrd="0" destOrd="0" parTransId="{3D15CA76-53D2-4C37-8C87-6BAFB6DCBBF3}" sibTransId="{F52151C8-7717-4094-B584-C790D2E9BDFB}"/>
    <dgm:cxn modelId="{9910242B-CDC0-4DFE-9CD3-EEB9D1E8517B}" type="presOf" srcId="{76C61D01-73A3-4767-8DDE-4BD7A568832D}" destId="{4C844E27-2BB0-47AB-AA43-5008402B6EB6}" srcOrd="0" destOrd="0" presId="urn:microsoft.com/office/officeart/2005/8/layout/chevron2"/>
    <dgm:cxn modelId="{6937752F-2424-44E6-8664-BD140649FD61}" srcId="{1CD164DA-8E87-417B-9AB3-26D05E3DAC42}" destId="{840FD24B-4715-41B2-83E3-3B0723D39847}" srcOrd="0" destOrd="0" parTransId="{CC8BEE01-A4FC-4DFA-9EE2-D54DA13CA879}" sibTransId="{4C189B05-8ADE-4CD4-8A64-169AC4109491}"/>
    <dgm:cxn modelId="{14219730-55D6-490C-8444-49512063096B}" srcId="{420F5C30-8D65-49D7-B0CF-807338D7F2A9}" destId="{195AF199-9DFC-4B35-893D-EE67FB1C674B}" srcOrd="1" destOrd="0" parTransId="{643DE2D5-E000-422C-B876-73C8474855EF}" sibTransId="{A6B3D047-0898-4092-A8AE-10C81A0C93E8}"/>
    <dgm:cxn modelId="{FF3AD63B-BFAC-4A44-8249-DFC420DE43B3}" srcId="{420F5C30-8D65-49D7-B0CF-807338D7F2A9}" destId="{1CD164DA-8E87-417B-9AB3-26D05E3DAC42}" srcOrd="4" destOrd="0" parTransId="{DBBB591E-2233-403C-A803-DC064D712778}" sibTransId="{364079C6-0428-4144-9A07-54252A51B0DA}"/>
    <dgm:cxn modelId="{A18F564D-F50D-4641-9227-F94F21A51D20}" type="presOf" srcId="{1CD164DA-8E87-417B-9AB3-26D05E3DAC42}" destId="{13A00060-2B22-4304-81F0-61B070AD0B7D}" srcOrd="0" destOrd="0" presId="urn:microsoft.com/office/officeart/2005/8/layout/chevron2"/>
    <dgm:cxn modelId="{993A4E4F-E421-424C-B52F-714199D5CD49}" type="presOf" srcId="{81E9D45A-98E7-47E6-9F0D-441B848A03EF}" destId="{5F473856-63D3-4C6E-B2B4-7AD9707F6185}" srcOrd="0" destOrd="0" presId="urn:microsoft.com/office/officeart/2005/8/layout/chevron2"/>
    <dgm:cxn modelId="{EDD00652-DC98-4F5B-8D6A-D918A3F30CEB}" type="presOf" srcId="{840FD24B-4715-41B2-83E3-3B0723D39847}" destId="{B140B945-B051-4557-83DE-970061900AD9}" srcOrd="0" destOrd="0" presId="urn:microsoft.com/office/officeart/2005/8/layout/chevron2"/>
    <dgm:cxn modelId="{FAA95782-F7B7-492E-A370-9617DA822535}" srcId="{420F5C30-8D65-49D7-B0CF-807338D7F2A9}" destId="{0A0D8380-A298-40AC-92A9-D2441D8EC1C7}" srcOrd="2" destOrd="0" parTransId="{350CD948-D564-4219-AFC9-F8AA989ED4FE}" sibTransId="{84452DA0-7591-4492-8539-B064B9ED9C69}"/>
    <dgm:cxn modelId="{1CA4F889-C49E-47C2-9396-D6AA20BF4816}" type="presOf" srcId="{64FD98B4-62A1-4B25-A9E0-BCD8406D7801}" destId="{C8C04705-E0BB-4DA4-8A1F-CAA9A0128321}" srcOrd="0" destOrd="0" presId="urn:microsoft.com/office/officeart/2005/8/layout/chevron2"/>
    <dgm:cxn modelId="{76B3E08B-FFA5-466A-A46B-C71757CE79BD}" srcId="{64FD98B4-62A1-4B25-A9E0-BCD8406D7801}" destId="{3D53E2A8-CD48-4FF9-B901-E427950BE315}" srcOrd="0" destOrd="0" parTransId="{769D298F-61BF-4CB1-8762-7C916425C3E2}" sibTransId="{4A1A3F45-56E6-47AB-AA32-30EACF7FF855}"/>
    <dgm:cxn modelId="{95C68694-6251-4550-9C1E-004BB95C42E1}" type="presOf" srcId="{B1F94E93-A84C-4CBD-83F8-8269933F98D7}" destId="{B27EA70D-A6AC-406C-B7AC-6B70595E0AF4}" srcOrd="0" destOrd="0" presId="urn:microsoft.com/office/officeart/2005/8/layout/chevron2"/>
    <dgm:cxn modelId="{1E91E59A-D859-44C2-9994-76FE568D75D6}" type="presOf" srcId="{347E2739-27D1-4A24-ACEE-530F41CC5297}" destId="{AC38B68C-850C-4BD8-8B8D-9FFB2079A695}" srcOrd="0" destOrd="0" presId="urn:microsoft.com/office/officeart/2005/8/layout/chevron2"/>
    <dgm:cxn modelId="{7A2E4CA1-DF00-462B-AECA-2C16382AF135}" type="presOf" srcId="{420F5C30-8D65-49D7-B0CF-807338D7F2A9}" destId="{15EC6EC4-3871-4C09-AEA9-6D49EF9A32A8}" srcOrd="0" destOrd="0" presId="urn:microsoft.com/office/officeart/2005/8/layout/chevron2"/>
    <dgm:cxn modelId="{151271A7-EDDC-4A4B-B9B8-728814C2115D}" srcId="{420F5C30-8D65-49D7-B0CF-807338D7F2A9}" destId="{64FD98B4-62A1-4B25-A9E0-BCD8406D7801}" srcOrd="3" destOrd="0" parTransId="{841009D4-6E32-4B8B-9659-6F46434C0F05}" sibTransId="{D2F0822F-41B3-4172-921A-4B0AFB475CD2}"/>
    <dgm:cxn modelId="{66CE01AB-557E-471D-9804-CCFFFC4DF6DA}" type="presOf" srcId="{195AF199-9DFC-4B35-893D-EE67FB1C674B}" destId="{7AF9B2EE-6E82-4A43-A8C0-C0708A04956C}" srcOrd="0" destOrd="0" presId="urn:microsoft.com/office/officeart/2005/8/layout/chevron2"/>
    <dgm:cxn modelId="{3733EBB2-8267-4209-AEC3-4F6223DA07C5}" type="presOf" srcId="{8BEF4EA8-898C-4AEF-94D8-1CE06A00EDC1}" destId="{844817F0-E46F-4156-A98E-A75F408D8D7A}" srcOrd="0" destOrd="1" presId="urn:microsoft.com/office/officeart/2005/8/layout/chevron2"/>
    <dgm:cxn modelId="{E8E0A2B6-3197-4169-84EC-F49D096CE112}" srcId="{347E2739-27D1-4A24-ACEE-530F41CC5297}" destId="{81E9D45A-98E7-47E6-9F0D-441B848A03EF}" srcOrd="0" destOrd="0" parTransId="{8367694A-CF71-4090-8611-51E1249AC78E}" sibTransId="{2E70D189-EF1A-49CF-AADD-58BEB8F013BC}"/>
    <dgm:cxn modelId="{E6BEB6C4-E24E-493D-AECD-6D834A98B05C}" srcId="{0A0D8380-A298-40AC-92A9-D2441D8EC1C7}" destId="{76C61D01-73A3-4767-8DDE-4BD7A568832D}" srcOrd="0" destOrd="0" parTransId="{51A02029-0D57-4148-9011-7114EF837763}" sibTransId="{93429EFF-2125-43DD-9D54-374E1756BDEC}"/>
    <dgm:cxn modelId="{5FC8A7DC-CDEA-4823-889D-3A98311DFAF5}" srcId="{64FD98B4-62A1-4B25-A9E0-BCD8406D7801}" destId="{8BEF4EA8-898C-4AEF-94D8-1CE06A00EDC1}" srcOrd="1" destOrd="0" parTransId="{7CEF6BAE-2B0F-4B18-982E-5E21C56761FE}" sibTransId="{6AF86896-886E-403C-8097-D9AFCCB6A83A}"/>
    <dgm:cxn modelId="{785F59E7-2A94-47C9-8D80-DB19F74D34E4}" srcId="{420F5C30-8D65-49D7-B0CF-807338D7F2A9}" destId="{347E2739-27D1-4A24-ACEE-530F41CC5297}" srcOrd="0" destOrd="0" parTransId="{43D079F5-8E99-4CC6-8898-C0B5632690DF}" sibTransId="{B57270C3-7F60-4B41-A617-5892A16E69D6}"/>
    <dgm:cxn modelId="{34BDEDFC-2F58-454A-B5A8-E0B79D19207E}" type="presOf" srcId="{0A0D8380-A298-40AC-92A9-D2441D8EC1C7}" destId="{51A5AA56-FFAB-4E66-9B5C-D0EDD7E25882}" srcOrd="0" destOrd="0" presId="urn:microsoft.com/office/officeart/2005/8/layout/chevron2"/>
    <dgm:cxn modelId="{678309A5-842D-437E-8C03-9785B2FF62E9}" type="presParOf" srcId="{15EC6EC4-3871-4C09-AEA9-6D49EF9A32A8}" destId="{0ED56F97-480C-4017-A79B-C6E94114A119}" srcOrd="0" destOrd="0" presId="urn:microsoft.com/office/officeart/2005/8/layout/chevron2"/>
    <dgm:cxn modelId="{FD3868B6-316F-4DCD-8349-B06B907F0EB7}" type="presParOf" srcId="{0ED56F97-480C-4017-A79B-C6E94114A119}" destId="{AC38B68C-850C-4BD8-8B8D-9FFB2079A695}" srcOrd="0" destOrd="0" presId="urn:microsoft.com/office/officeart/2005/8/layout/chevron2"/>
    <dgm:cxn modelId="{33E9CAEF-0058-4D47-80DC-85892217CE4A}" type="presParOf" srcId="{0ED56F97-480C-4017-A79B-C6E94114A119}" destId="{5F473856-63D3-4C6E-B2B4-7AD9707F6185}" srcOrd="1" destOrd="0" presId="urn:microsoft.com/office/officeart/2005/8/layout/chevron2"/>
    <dgm:cxn modelId="{F5299DFC-0172-436F-83B9-57638828CD86}" type="presParOf" srcId="{15EC6EC4-3871-4C09-AEA9-6D49EF9A32A8}" destId="{96042BD0-748E-4E4F-92DF-CF4324CF8845}" srcOrd="1" destOrd="0" presId="urn:microsoft.com/office/officeart/2005/8/layout/chevron2"/>
    <dgm:cxn modelId="{A408E3CC-6555-42B2-9DAD-218713D0F3D0}" type="presParOf" srcId="{15EC6EC4-3871-4C09-AEA9-6D49EF9A32A8}" destId="{06B6CEB1-B631-4695-9BE6-2E65E5715E75}" srcOrd="2" destOrd="0" presId="urn:microsoft.com/office/officeart/2005/8/layout/chevron2"/>
    <dgm:cxn modelId="{DD7ED01F-D387-47ED-A0A4-30631DC45DB7}" type="presParOf" srcId="{06B6CEB1-B631-4695-9BE6-2E65E5715E75}" destId="{7AF9B2EE-6E82-4A43-A8C0-C0708A04956C}" srcOrd="0" destOrd="0" presId="urn:microsoft.com/office/officeart/2005/8/layout/chevron2"/>
    <dgm:cxn modelId="{ABFA0B91-BEC8-4063-94C7-D26140B025F4}" type="presParOf" srcId="{06B6CEB1-B631-4695-9BE6-2E65E5715E75}" destId="{B27EA70D-A6AC-406C-B7AC-6B70595E0AF4}" srcOrd="1" destOrd="0" presId="urn:microsoft.com/office/officeart/2005/8/layout/chevron2"/>
    <dgm:cxn modelId="{4BF7C653-D22F-4D06-8AAE-2F0EB46DF5CE}" type="presParOf" srcId="{15EC6EC4-3871-4C09-AEA9-6D49EF9A32A8}" destId="{DC0E0C47-9718-473B-9571-6EDCA69170F6}" srcOrd="3" destOrd="0" presId="urn:microsoft.com/office/officeart/2005/8/layout/chevron2"/>
    <dgm:cxn modelId="{A25AD8AA-4D3C-4C9B-A7F1-4CFC6C068817}" type="presParOf" srcId="{15EC6EC4-3871-4C09-AEA9-6D49EF9A32A8}" destId="{5486F45E-D96E-4F0F-8D38-3E3E29EC4B25}" srcOrd="4" destOrd="0" presId="urn:microsoft.com/office/officeart/2005/8/layout/chevron2"/>
    <dgm:cxn modelId="{0FAA08F5-D285-4B0B-BA3D-155CE1EDAE3C}" type="presParOf" srcId="{5486F45E-D96E-4F0F-8D38-3E3E29EC4B25}" destId="{51A5AA56-FFAB-4E66-9B5C-D0EDD7E25882}" srcOrd="0" destOrd="0" presId="urn:microsoft.com/office/officeart/2005/8/layout/chevron2"/>
    <dgm:cxn modelId="{653F6D7F-EE97-47A0-8F76-B66BEADFE386}" type="presParOf" srcId="{5486F45E-D96E-4F0F-8D38-3E3E29EC4B25}" destId="{4C844E27-2BB0-47AB-AA43-5008402B6EB6}" srcOrd="1" destOrd="0" presId="urn:microsoft.com/office/officeart/2005/8/layout/chevron2"/>
    <dgm:cxn modelId="{6CDBAB3C-ED58-476F-9275-EEF6F4AE096C}" type="presParOf" srcId="{15EC6EC4-3871-4C09-AEA9-6D49EF9A32A8}" destId="{745327D3-B693-4013-BCA8-32158A22EFF8}" srcOrd="5" destOrd="0" presId="urn:microsoft.com/office/officeart/2005/8/layout/chevron2"/>
    <dgm:cxn modelId="{9B638C41-9058-4744-8CFD-D1AB02FA0B23}" type="presParOf" srcId="{15EC6EC4-3871-4C09-AEA9-6D49EF9A32A8}" destId="{9BE7A17D-9DE8-4358-B891-013468B99498}" srcOrd="6" destOrd="0" presId="urn:microsoft.com/office/officeart/2005/8/layout/chevron2"/>
    <dgm:cxn modelId="{A92F5BD6-6319-4260-BAFE-179BB7BC35ED}" type="presParOf" srcId="{9BE7A17D-9DE8-4358-B891-013468B99498}" destId="{C8C04705-E0BB-4DA4-8A1F-CAA9A0128321}" srcOrd="0" destOrd="0" presId="urn:microsoft.com/office/officeart/2005/8/layout/chevron2"/>
    <dgm:cxn modelId="{51500E26-F791-4E02-98E4-E5649CAA3C77}" type="presParOf" srcId="{9BE7A17D-9DE8-4358-B891-013468B99498}" destId="{844817F0-E46F-4156-A98E-A75F408D8D7A}" srcOrd="1" destOrd="0" presId="urn:microsoft.com/office/officeart/2005/8/layout/chevron2"/>
    <dgm:cxn modelId="{DD6373A3-ACFC-4232-8F9F-F4082FC81A1E}" type="presParOf" srcId="{15EC6EC4-3871-4C09-AEA9-6D49EF9A32A8}" destId="{EFB94A8E-58A5-4E45-8F5F-E575B8EAC4E7}" srcOrd="7" destOrd="0" presId="urn:microsoft.com/office/officeart/2005/8/layout/chevron2"/>
    <dgm:cxn modelId="{3D111E2A-426C-4EE0-9DA8-AB2EA838DEF5}" type="presParOf" srcId="{15EC6EC4-3871-4C09-AEA9-6D49EF9A32A8}" destId="{61E15F78-55FE-483C-B5ED-C86CB1F3466C}" srcOrd="8" destOrd="0" presId="urn:microsoft.com/office/officeart/2005/8/layout/chevron2"/>
    <dgm:cxn modelId="{AA8EF24E-E454-4124-80F3-CD81CC39C62F}" type="presParOf" srcId="{61E15F78-55FE-483C-B5ED-C86CB1F3466C}" destId="{13A00060-2B22-4304-81F0-61B070AD0B7D}" srcOrd="0" destOrd="0" presId="urn:microsoft.com/office/officeart/2005/8/layout/chevron2"/>
    <dgm:cxn modelId="{B96DE54B-9495-4BA9-A5DA-EC3ACAFAD2BF}" type="presParOf" srcId="{61E15F78-55FE-483C-B5ED-C86CB1F3466C}" destId="{B140B945-B051-4557-83DE-970061900AD9}"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B68C-850C-4BD8-8B8D-9FFB2079A695}">
      <dsp:nvSpPr>
        <dsp:cNvPr id="0" name=""/>
        <dsp:cNvSpPr/>
      </dsp:nvSpPr>
      <dsp:spPr>
        <a:xfrm rot="5400000">
          <a:off x="-222801" y="229225"/>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Types of Representation</a:t>
          </a:r>
        </a:p>
      </dsp:txBody>
      <dsp:txXfrm rot="-5400000">
        <a:off x="1" y="526294"/>
        <a:ext cx="1039739" cy="445603"/>
      </dsp:txXfrm>
    </dsp:sp>
    <dsp:sp modelId="{5F473856-63D3-4C6E-B2B4-7AD9707F6185}">
      <dsp:nvSpPr>
        <dsp:cNvPr id="0" name=""/>
        <dsp:cNvSpPr/>
      </dsp:nvSpPr>
      <dsp:spPr>
        <a:xfrm rot="5400000">
          <a:off x="3008933" y="-1962769"/>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Primary provider or conflict provider?</a:t>
          </a:r>
        </a:p>
        <a:p>
          <a:pPr marL="57150" lvl="1" indent="-57150" algn="l" defTabSz="488950">
            <a:lnSpc>
              <a:spcPct val="90000"/>
            </a:lnSpc>
            <a:spcBef>
              <a:spcPct val="0"/>
            </a:spcBef>
            <a:spcAft>
              <a:spcPct val="15000"/>
            </a:spcAft>
            <a:buChar char="•"/>
          </a:pPr>
          <a:r>
            <a:rPr lang="en-US" sz="1100" kern="1200"/>
            <a:t>Criminal trial; Criminal appeals; Family Court trials; Family Court appeals.</a:t>
          </a:r>
        </a:p>
        <a:p>
          <a:pPr marL="57150" lvl="1" indent="-57150" algn="l" defTabSz="488950">
            <a:lnSpc>
              <a:spcPct val="90000"/>
            </a:lnSpc>
            <a:spcBef>
              <a:spcPct val="0"/>
            </a:spcBef>
            <a:spcAft>
              <a:spcPct val="15000"/>
            </a:spcAft>
            <a:buChar char="•"/>
          </a:pPr>
          <a:r>
            <a:rPr lang="en-US" sz="1100" kern="1200"/>
            <a:t>Types of panels, e.g., misdemeanor; homicide; sex offenses, etc.</a:t>
          </a:r>
        </a:p>
        <a:p>
          <a:pPr marL="57150" lvl="1" indent="-57150" algn="l" defTabSz="488950">
            <a:lnSpc>
              <a:spcPct val="90000"/>
            </a:lnSpc>
            <a:spcBef>
              <a:spcPct val="0"/>
            </a:spcBef>
            <a:spcAft>
              <a:spcPct val="15000"/>
            </a:spcAft>
            <a:buChar char="•"/>
          </a:pPr>
          <a:r>
            <a:rPr lang="en-US" sz="1100" kern="1200"/>
            <a:t>Total number of attorneys on the panel: criminal cases only; FC cases only; both criminal and FC cases.</a:t>
          </a:r>
        </a:p>
      </dsp:txBody>
      <dsp:txXfrm rot="-5400000">
        <a:off x="1039739" y="53555"/>
        <a:ext cx="4856730" cy="871212"/>
      </dsp:txXfrm>
    </dsp:sp>
    <dsp:sp modelId="{7AF9B2EE-6E82-4A43-A8C0-C0708A04956C}">
      <dsp:nvSpPr>
        <dsp:cNvPr id="0" name=""/>
        <dsp:cNvSpPr/>
      </dsp:nvSpPr>
      <dsp:spPr>
        <a:xfrm rot="5400000">
          <a:off x="-222801" y="1600638"/>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ELIG and/or CAFA</a:t>
          </a:r>
        </a:p>
      </dsp:txBody>
      <dsp:txXfrm rot="-5400000">
        <a:off x="1" y="1897707"/>
        <a:ext cx="1039739" cy="445603"/>
      </dsp:txXfrm>
    </dsp:sp>
    <dsp:sp modelId="{B27EA70D-A6AC-406C-B7AC-6B70595E0AF4}">
      <dsp:nvSpPr>
        <dsp:cNvPr id="0" name=""/>
        <dsp:cNvSpPr/>
      </dsp:nvSpPr>
      <dsp:spPr>
        <a:xfrm rot="5400000">
          <a:off x="3008933" y="-591356"/>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Does ACP screen potential clients for financial eligibility?</a:t>
          </a:r>
        </a:p>
        <a:p>
          <a:pPr marL="57150" lvl="1" indent="-57150" algn="l" defTabSz="488950">
            <a:lnSpc>
              <a:spcPct val="90000"/>
            </a:lnSpc>
            <a:spcBef>
              <a:spcPct val="0"/>
            </a:spcBef>
            <a:spcAft>
              <a:spcPct val="15000"/>
            </a:spcAft>
            <a:buChar char="•"/>
          </a:pPr>
          <a:r>
            <a:rPr lang="en-US" sz="1100" kern="1200"/>
            <a:t>Do panel attorneys provide arraignment representation?</a:t>
          </a:r>
        </a:p>
        <a:p>
          <a:pPr marL="57150" lvl="1" indent="-57150" algn="l" defTabSz="488950">
            <a:lnSpc>
              <a:spcPct val="90000"/>
            </a:lnSpc>
            <a:spcBef>
              <a:spcPct val="0"/>
            </a:spcBef>
            <a:spcAft>
              <a:spcPct val="15000"/>
            </a:spcAft>
            <a:buChar char="•"/>
          </a:pPr>
          <a:r>
            <a:rPr lang="en-US" sz="1100" i="1" kern="1200">
              <a:highlight>
                <a:srgbClr val="FFFF00"/>
              </a:highlight>
            </a:rPr>
            <a:t>Collect all forms used by ACP for intake, CAFA appearances, etc.</a:t>
          </a:r>
        </a:p>
      </dsp:txBody>
      <dsp:txXfrm rot="-5400000">
        <a:off x="1039739" y="1424968"/>
        <a:ext cx="4856730" cy="871212"/>
      </dsp:txXfrm>
    </dsp:sp>
    <dsp:sp modelId="{51A5AA56-FFAB-4E66-9B5C-D0EDD7E25882}">
      <dsp:nvSpPr>
        <dsp:cNvPr id="0" name=""/>
        <dsp:cNvSpPr/>
      </dsp:nvSpPr>
      <dsp:spPr>
        <a:xfrm rot="5400000">
          <a:off x="-222801" y="2972051"/>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Attorney Assignments</a:t>
          </a:r>
        </a:p>
      </dsp:txBody>
      <dsp:txXfrm rot="-5400000">
        <a:off x="1" y="3269120"/>
        <a:ext cx="1039739" cy="445603"/>
      </dsp:txXfrm>
    </dsp:sp>
    <dsp:sp modelId="{4C844E27-2BB0-47AB-AA43-5008402B6EB6}">
      <dsp:nvSpPr>
        <dsp:cNvPr id="0" name=""/>
        <dsp:cNvSpPr/>
      </dsp:nvSpPr>
      <dsp:spPr>
        <a:xfrm rot="5400000">
          <a:off x="3008933" y="780055"/>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Does ACP Administrator assign attorneys or are they assigned by judges?</a:t>
          </a:r>
        </a:p>
        <a:p>
          <a:pPr marL="57150" lvl="1" indent="-57150" algn="l" defTabSz="488950">
            <a:lnSpc>
              <a:spcPct val="90000"/>
            </a:lnSpc>
            <a:spcBef>
              <a:spcPct val="0"/>
            </a:spcBef>
            <a:spcAft>
              <a:spcPct val="15000"/>
            </a:spcAft>
            <a:buChar char="•"/>
          </a:pPr>
          <a:r>
            <a:rPr lang="en-US" sz="1100" kern="1200"/>
            <a:t>If judges assign, is ACP notified of those assignments when they are made or only become aware of assignments when attorneys submit vouchers?</a:t>
          </a:r>
        </a:p>
      </dsp:txBody>
      <dsp:txXfrm rot="-5400000">
        <a:off x="1039739" y="2796379"/>
        <a:ext cx="4856730" cy="871212"/>
      </dsp:txXfrm>
    </dsp:sp>
    <dsp:sp modelId="{C8C04705-E0BB-4DA4-8A1F-CAA9A0128321}">
      <dsp:nvSpPr>
        <dsp:cNvPr id="0" name=""/>
        <dsp:cNvSpPr/>
      </dsp:nvSpPr>
      <dsp:spPr>
        <a:xfrm rot="5400000">
          <a:off x="-222801" y="4343463"/>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Case Management System</a:t>
          </a:r>
        </a:p>
      </dsp:txBody>
      <dsp:txXfrm rot="-5400000">
        <a:off x="1" y="4640532"/>
        <a:ext cx="1039739" cy="445603"/>
      </dsp:txXfrm>
    </dsp:sp>
    <dsp:sp modelId="{844817F0-E46F-4156-A98E-A75F408D8D7A}">
      <dsp:nvSpPr>
        <dsp:cNvPr id="0" name=""/>
        <dsp:cNvSpPr/>
      </dsp:nvSpPr>
      <dsp:spPr>
        <a:xfrm rot="5400000">
          <a:off x="3008933" y="2151468"/>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Does ACP currently have a case management system?</a:t>
          </a:r>
        </a:p>
        <a:p>
          <a:pPr marL="114300" lvl="1" indent="-114300" algn="l" defTabSz="533400">
            <a:lnSpc>
              <a:spcPct val="90000"/>
            </a:lnSpc>
            <a:spcBef>
              <a:spcPct val="0"/>
            </a:spcBef>
            <a:spcAft>
              <a:spcPct val="15000"/>
            </a:spcAft>
            <a:buChar char="•"/>
          </a:pPr>
          <a:r>
            <a:rPr lang="en-US" sz="1200" kern="1200"/>
            <a:t>If no CMS yet, how is data from attorneys collected for ILS reporting?</a:t>
          </a:r>
        </a:p>
        <a:p>
          <a:pPr marL="114300" lvl="1" indent="-114300" algn="l" defTabSz="533400">
            <a:lnSpc>
              <a:spcPct val="90000"/>
            </a:lnSpc>
            <a:spcBef>
              <a:spcPct val="0"/>
            </a:spcBef>
            <a:spcAft>
              <a:spcPct val="15000"/>
            </a:spcAft>
            <a:buChar char="•"/>
          </a:pPr>
          <a:r>
            <a:rPr lang="en-US" sz="1200" kern="1200"/>
            <a:t>Which ACP staff are responsible for entering data into CMS or spreadsheets?</a:t>
          </a:r>
        </a:p>
        <a:p>
          <a:pPr marL="114300" lvl="1" indent="-114300" algn="l" defTabSz="533400">
            <a:lnSpc>
              <a:spcPct val="90000"/>
            </a:lnSpc>
            <a:spcBef>
              <a:spcPct val="0"/>
            </a:spcBef>
            <a:spcAft>
              <a:spcPct val="15000"/>
            </a:spcAft>
            <a:buChar char="•"/>
          </a:pPr>
          <a:r>
            <a:rPr lang="en-US" sz="1200" kern="1200"/>
            <a:t>What data are collected and entered, e.g., charges, court, judge, etc.?</a:t>
          </a:r>
        </a:p>
      </dsp:txBody>
      <dsp:txXfrm rot="-5400000">
        <a:off x="1039739" y="4167792"/>
        <a:ext cx="4856730" cy="871212"/>
      </dsp:txXfrm>
    </dsp:sp>
    <dsp:sp modelId="{13A00060-2B22-4304-81F0-61B070AD0B7D}">
      <dsp:nvSpPr>
        <dsp:cNvPr id="0" name=""/>
        <dsp:cNvSpPr/>
      </dsp:nvSpPr>
      <dsp:spPr>
        <a:xfrm rot="5400000">
          <a:off x="-222801" y="5714876"/>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Vouchers</a:t>
          </a:r>
        </a:p>
      </dsp:txBody>
      <dsp:txXfrm rot="-5400000">
        <a:off x="1" y="6011945"/>
        <a:ext cx="1039739" cy="445603"/>
      </dsp:txXfrm>
    </dsp:sp>
    <dsp:sp modelId="{B140B945-B051-4557-83DE-970061900AD9}">
      <dsp:nvSpPr>
        <dsp:cNvPr id="0" name=""/>
        <dsp:cNvSpPr/>
      </dsp:nvSpPr>
      <dsp:spPr>
        <a:xfrm rot="5400000">
          <a:off x="3008933" y="3522881"/>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Does ACP currently have electronic vouchering for panel attorneys?</a:t>
          </a:r>
        </a:p>
        <a:p>
          <a:pPr marL="57150" lvl="1" indent="-57150" algn="l" defTabSz="488950">
            <a:lnSpc>
              <a:spcPct val="90000"/>
            </a:lnSpc>
            <a:spcBef>
              <a:spcPct val="0"/>
            </a:spcBef>
            <a:spcAft>
              <a:spcPct val="15000"/>
            </a:spcAft>
            <a:buChar char="•"/>
          </a:pPr>
          <a:r>
            <a:rPr lang="en-US" sz="1100" kern="1200"/>
            <a:t>Do attorneys send vouchers directly to judge for signature or does ACP review vouchers first before submitting them to judge for signature?</a:t>
          </a:r>
        </a:p>
      </dsp:txBody>
      <dsp:txXfrm rot="-5400000">
        <a:off x="1039739" y="5539205"/>
        <a:ext cx="4856730" cy="8712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B68C-850C-4BD8-8B8D-9FFB2079A695}">
      <dsp:nvSpPr>
        <dsp:cNvPr id="0" name=""/>
        <dsp:cNvSpPr/>
      </dsp:nvSpPr>
      <dsp:spPr>
        <a:xfrm rot="5400000">
          <a:off x="-222801" y="229225"/>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Types of Representation</a:t>
          </a:r>
        </a:p>
      </dsp:txBody>
      <dsp:txXfrm rot="-5400000">
        <a:off x="1" y="526294"/>
        <a:ext cx="1039739" cy="445603"/>
      </dsp:txXfrm>
    </dsp:sp>
    <dsp:sp modelId="{5F473856-63D3-4C6E-B2B4-7AD9707F6185}">
      <dsp:nvSpPr>
        <dsp:cNvPr id="0" name=""/>
        <dsp:cNvSpPr/>
      </dsp:nvSpPr>
      <dsp:spPr>
        <a:xfrm rot="5400000">
          <a:off x="3008933" y="-1962769"/>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t>The ACP is the conflict provider in both criminal and family court cases.</a:t>
          </a:r>
        </a:p>
        <a:p>
          <a:pPr marL="57150" lvl="1" indent="-57150" algn="l" defTabSz="466725">
            <a:lnSpc>
              <a:spcPct val="90000"/>
            </a:lnSpc>
            <a:spcBef>
              <a:spcPct val="0"/>
            </a:spcBef>
            <a:spcAft>
              <a:spcPct val="15000"/>
            </a:spcAft>
            <a:buChar char="•"/>
          </a:pPr>
          <a:r>
            <a:rPr lang="en-US" sz="1050" kern="1200"/>
            <a:t>The ACP handles trial level criminal and family court cases and appellate level criminal court cases. </a:t>
          </a:r>
        </a:p>
        <a:p>
          <a:pPr marL="57150" lvl="1" indent="-57150" algn="l" defTabSz="466725">
            <a:lnSpc>
              <a:spcPct val="90000"/>
            </a:lnSpc>
            <a:spcBef>
              <a:spcPct val="0"/>
            </a:spcBef>
            <a:spcAft>
              <a:spcPct val="15000"/>
            </a:spcAft>
            <a:buChar char="•"/>
          </a:pPr>
          <a:r>
            <a:rPr lang="en-US" sz="1050" kern="1200"/>
            <a:t>There are approximately 60 panel attorneys. The ACP has the following panels: misdemeanor/violation; felony; violent felony/sex crimes/homicide panel; criminal appellate panel. Criminal cases - 23; FC cases - 7; both - 30.</a:t>
          </a:r>
        </a:p>
      </dsp:txBody>
      <dsp:txXfrm rot="-5400000">
        <a:off x="1039739" y="53555"/>
        <a:ext cx="4856730" cy="871212"/>
      </dsp:txXfrm>
    </dsp:sp>
    <dsp:sp modelId="{7AF9B2EE-6E82-4A43-A8C0-C0708A04956C}">
      <dsp:nvSpPr>
        <dsp:cNvPr id="0" name=""/>
        <dsp:cNvSpPr/>
      </dsp:nvSpPr>
      <dsp:spPr>
        <a:xfrm rot="5400000">
          <a:off x="-222801" y="1600638"/>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ELIG and/or</a:t>
          </a:r>
        </a:p>
        <a:p>
          <a:pPr marL="0" lvl="0" indent="0" algn="ctr" defTabSz="444500">
            <a:lnSpc>
              <a:spcPct val="90000"/>
            </a:lnSpc>
            <a:spcBef>
              <a:spcPct val="0"/>
            </a:spcBef>
            <a:spcAft>
              <a:spcPct val="35000"/>
            </a:spcAft>
            <a:buNone/>
          </a:pPr>
          <a:r>
            <a:rPr lang="en-US" sz="1000" kern="1200">
              <a:solidFill>
                <a:schemeClr val="bg1"/>
              </a:solidFill>
            </a:rPr>
            <a:t> CAFA</a:t>
          </a:r>
        </a:p>
      </dsp:txBody>
      <dsp:txXfrm rot="-5400000">
        <a:off x="1" y="1897707"/>
        <a:ext cx="1039739" cy="445603"/>
      </dsp:txXfrm>
    </dsp:sp>
    <dsp:sp modelId="{B27EA70D-A6AC-406C-B7AC-6B70595E0AF4}">
      <dsp:nvSpPr>
        <dsp:cNvPr id="0" name=""/>
        <dsp:cNvSpPr/>
      </dsp:nvSpPr>
      <dsp:spPr>
        <a:xfrm rot="5400000">
          <a:off x="3008933" y="-591356"/>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The ACP does not screen clients for financial eligibility? (The PD Office does and some judges do screenings at the bench - usually family court)</a:t>
          </a:r>
        </a:p>
        <a:p>
          <a:pPr marL="57150" lvl="1" indent="-57150" algn="l" defTabSz="444500">
            <a:lnSpc>
              <a:spcPct val="90000"/>
            </a:lnSpc>
            <a:spcBef>
              <a:spcPct val="0"/>
            </a:spcBef>
            <a:spcAft>
              <a:spcPct val="15000"/>
            </a:spcAft>
            <a:buChar char="•"/>
          </a:pPr>
          <a:r>
            <a:rPr lang="en-US" sz="1000" kern="1200"/>
            <a:t>Panel attorneys provide some arraignment representation for the off-hours rotational program.</a:t>
          </a:r>
        </a:p>
      </dsp:txBody>
      <dsp:txXfrm rot="-5400000">
        <a:off x="1039739" y="1424968"/>
        <a:ext cx="4856730" cy="871212"/>
      </dsp:txXfrm>
    </dsp:sp>
    <dsp:sp modelId="{51A5AA56-FFAB-4E66-9B5C-D0EDD7E25882}">
      <dsp:nvSpPr>
        <dsp:cNvPr id="0" name=""/>
        <dsp:cNvSpPr/>
      </dsp:nvSpPr>
      <dsp:spPr>
        <a:xfrm rot="5400000">
          <a:off x="-222801" y="2972051"/>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Attorney Assignments</a:t>
          </a:r>
        </a:p>
      </dsp:txBody>
      <dsp:txXfrm rot="-5400000">
        <a:off x="1" y="3269120"/>
        <a:ext cx="1039739" cy="445603"/>
      </dsp:txXfrm>
    </dsp:sp>
    <dsp:sp modelId="{4C844E27-2BB0-47AB-AA43-5008402B6EB6}">
      <dsp:nvSpPr>
        <dsp:cNvPr id="0" name=""/>
        <dsp:cNvSpPr/>
      </dsp:nvSpPr>
      <dsp:spPr>
        <a:xfrm rot="5400000">
          <a:off x="3008933" y="780055"/>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The ACP Administrator assigns attorneys in criminal cases but judges assign attorneys in family court cases. </a:t>
          </a:r>
        </a:p>
        <a:p>
          <a:pPr marL="57150" lvl="1" indent="-57150" algn="l" defTabSz="444500">
            <a:lnSpc>
              <a:spcPct val="90000"/>
            </a:lnSpc>
            <a:spcBef>
              <a:spcPct val="0"/>
            </a:spcBef>
            <a:spcAft>
              <a:spcPct val="15000"/>
            </a:spcAft>
            <a:buChar char="•"/>
          </a:pPr>
          <a:r>
            <a:rPr lang="en-US" sz="1000" kern="1200"/>
            <a:t>Panel attorneys in family court cases send the ACP a copy of the notice of assignment by email. </a:t>
          </a:r>
        </a:p>
        <a:p>
          <a:pPr marL="57150" lvl="1" indent="-57150" algn="l" defTabSz="444500">
            <a:lnSpc>
              <a:spcPct val="90000"/>
            </a:lnSpc>
            <a:spcBef>
              <a:spcPct val="0"/>
            </a:spcBef>
            <a:spcAft>
              <a:spcPct val="15000"/>
            </a:spcAft>
            <a:buChar char="•"/>
          </a:pPr>
          <a:r>
            <a:rPr lang="en-US" sz="1000" kern="1200"/>
            <a:t>Attorneys assigned by a judge must send the notice within 7 days of assignment.</a:t>
          </a:r>
        </a:p>
      </dsp:txBody>
      <dsp:txXfrm rot="-5400000">
        <a:off x="1039739" y="2796379"/>
        <a:ext cx="4856730" cy="871212"/>
      </dsp:txXfrm>
    </dsp:sp>
    <dsp:sp modelId="{C8C04705-E0BB-4DA4-8A1F-CAA9A0128321}">
      <dsp:nvSpPr>
        <dsp:cNvPr id="0" name=""/>
        <dsp:cNvSpPr/>
      </dsp:nvSpPr>
      <dsp:spPr>
        <a:xfrm rot="5400000">
          <a:off x="-222801" y="4343463"/>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Case Management System</a:t>
          </a:r>
        </a:p>
      </dsp:txBody>
      <dsp:txXfrm rot="-5400000">
        <a:off x="1" y="4640532"/>
        <a:ext cx="1039739" cy="445603"/>
      </dsp:txXfrm>
    </dsp:sp>
    <dsp:sp modelId="{844817F0-E46F-4156-A98E-A75F408D8D7A}">
      <dsp:nvSpPr>
        <dsp:cNvPr id="0" name=""/>
        <dsp:cNvSpPr/>
      </dsp:nvSpPr>
      <dsp:spPr>
        <a:xfrm rot="5400000">
          <a:off x="3008933" y="2151468"/>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The ACP is currently using a system designed by their county IT department but plan to purchase a new CMS in 2021.</a:t>
          </a:r>
        </a:p>
        <a:p>
          <a:pPr marL="114300" lvl="1" indent="-114300" algn="l" defTabSz="533400">
            <a:lnSpc>
              <a:spcPct val="90000"/>
            </a:lnSpc>
            <a:spcBef>
              <a:spcPct val="0"/>
            </a:spcBef>
            <a:spcAft>
              <a:spcPct val="15000"/>
            </a:spcAft>
            <a:buChar char="•"/>
          </a:pPr>
          <a:r>
            <a:rPr lang="en-US" sz="1200" kern="1200"/>
            <a:t>The administrative assistant and the ACP Adminstrator enter data in the CMS and can generate requested reports when needed.</a:t>
          </a:r>
        </a:p>
      </dsp:txBody>
      <dsp:txXfrm rot="-5400000">
        <a:off x="1039739" y="4167792"/>
        <a:ext cx="4856730" cy="871212"/>
      </dsp:txXfrm>
    </dsp:sp>
    <dsp:sp modelId="{13A00060-2B22-4304-81F0-61B070AD0B7D}">
      <dsp:nvSpPr>
        <dsp:cNvPr id="0" name=""/>
        <dsp:cNvSpPr/>
      </dsp:nvSpPr>
      <dsp:spPr>
        <a:xfrm rot="5400000">
          <a:off x="-222801" y="5714876"/>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Vouchers</a:t>
          </a:r>
        </a:p>
      </dsp:txBody>
      <dsp:txXfrm rot="-5400000">
        <a:off x="1" y="6011945"/>
        <a:ext cx="1039739" cy="445603"/>
      </dsp:txXfrm>
    </dsp:sp>
    <dsp:sp modelId="{B140B945-B051-4557-83DE-970061900AD9}">
      <dsp:nvSpPr>
        <dsp:cNvPr id="0" name=""/>
        <dsp:cNvSpPr/>
      </dsp:nvSpPr>
      <dsp:spPr>
        <a:xfrm rot="5400000">
          <a:off x="3008933" y="3522881"/>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ACP still has paper vouchering for attorneys.</a:t>
          </a:r>
        </a:p>
        <a:p>
          <a:pPr marL="57150" lvl="1" indent="-57150" algn="l" defTabSz="444500">
            <a:lnSpc>
              <a:spcPct val="90000"/>
            </a:lnSpc>
            <a:spcBef>
              <a:spcPct val="0"/>
            </a:spcBef>
            <a:spcAft>
              <a:spcPct val="15000"/>
            </a:spcAft>
            <a:buChar char="•"/>
          </a:pPr>
          <a:r>
            <a:rPr lang="en-US" sz="1000" kern="1200"/>
            <a:t>Attorneys send signed paper vouchers to ACP via USPS or drop off in the office. ACP reviews vouchers for accuracy and then they are delivered to judges for signature.</a:t>
          </a:r>
        </a:p>
        <a:p>
          <a:pPr marL="57150" lvl="1" indent="-57150" algn="l" defTabSz="444500">
            <a:lnSpc>
              <a:spcPct val="90000"/>
            </a:lnSpc>
            <a:spcBef>
              <a:spcPct val="0"/>
            </a:spcBef>
            <a:spcAft>
              <a:spcPct val="15000"/>
            </a:spcAft>
            <a:buChar char="•"/>
          </a:pPr>
          <a:r>
            <a:rPr lang="en-US" sz="1000" kern="1200"/>
            <a:t>Judge signed vouchers are then returned to the ACP via USPS. Once received, they are processed for payment.</a:t>
          </a:r>
        </a:p>
      </dsp:txBody>
      <dsp:txXfrm rot="-5400000">
        <a:off x="1039739" y="5539205"/>
        <a:ext cx="4856730" cy="8712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B68C-850C-4BD8-8B8D-9FFB2079A695}">
      <dsp:nvSpPr>
        <dsp:cNvPr id="0" name=""/>
        <dsp:cNvSpPr/>
      </dsp:nvSpPr>
      <dsp:spPr>
        <a:xfrm rot="5400000">
          <a:off x="-223019" y="226036"/>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Types of Representation</a:t>
          </a:r>
        </a:p>
      </dsp:txBody>
      <dsp:txXfrm rot="-5400000">
        <a:off x="0" y="523395"/>
        <a:ext cx="1040756" cy="446038"/>
      </dsp:txXfrm>
    </dsp:sp>
    <dsp:sp modelId="{5F473856-63D3-4C6E-B2B4-7AD9707F6185}">
      <dsp:nvSpPr>
        <dsp:cNvPr id="0" name=""/>
        <dsp:cNvSpPr/>
      </dsp:nvSpPr>
      <dsp:spPr>
        <a:xfrm rot="5400000">
          <a:off x="3008969" y="-1965196"/>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kern="1200"/>
        </a:p>
      </dsp:txBody>
      <dsp:txXfrm rot="-5400000">
        <a:off x="1040756" y="50194"/>
        <a:ext cx="4855666" cy="872062"/>
      </dsp:txXfrm>
    </dsp:sp>
    <dsp:sp modelId="{7AF9B2EE-6E82-4A43-A8C0-C0708A04956C}">
      <dsp:nvSpPr>
        <dsp:cNvPr id="0" name=""/>
        <dsp:cNvSpPr/>
      </dsp:nvSpPr>
      <dsp:spPr>
        <a:xfrm rot="5400000">
          <a:off x="-223019" y="1598789"/>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ELIG and/or CAFA</a:t>
          </a:r>
        </a:p>
      </dsp:txBody>
      <dsp:txXfrm rot="-5400000">
        <a:off x="0" y="1896148"/>
        <a:ext cx="1040756" cy="446038"/>
      </dsp:txXfrm>
    </dsp:sp>
    <dsp:sp modelId="{B27EA70D-A6AC-406C-B7AC-6B70595E0AF4}">
      <dsp:nvSpPr>
        <dsp:cNvPr id="0" name=""/>
        <dsp:cNvSpPr/>
      </dsp:nvSpPr>
      <dsp:spPr>
        <a:xfrm rot="5400000">
          <a:off x="3008969" y="-592443"/>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kern="1200"/>
        </a:p>
      </dsp:txBody>
      <dsp:txXfrm rot="-5400000">
        <a:off x="1040756" y="1422947"/>
        <a:ext cx="4855666" cy="872062"/>
      </dsp:txXfrm>
    </dsp:sp>
    <dsp:sp modelId="{51A5AA56-FFAB-4E66-9B5C-D0EDD7E25882}">
      <dsp:nvSpPr>
        <dsp:cNvPr id="0" name=""/>
        <dsp:cNvSpPr/>
      </dsp:nvSpPr>
      <dsp:spPr>
        <a:xfrm rot="5400000">
          <a:off x="-223019" y="2971542"/>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Attorney Assignments</a:t>
          </a:r>
        </a:p>
      </dsp:txBody>
      <dsp:txXfrm rot="-5400000">
        <a:off x="0" y="3268901"/>
        <a:ext cx="1040756" cy="446038"/>
      </dsp:txXfrm>
    </dsp:sp>
    <dsp:sp modelId="{4C844E27-2BB0-47AB-AA43-5008402B6EB6}">
      <dsp:nvSpPr>
        <dsp:cNvPr id="0" name=""/>
        <dsp:cNvSpPr/>
      </dsp:nvSpPr>
      <dsp:spPr>
        <a:xfrm rot="5400000">
          <a:off x="3008969" y="780310"/>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kern="1200"/>
        </a:p>
      </dsp:txBody>
      <dsp:txXfrm rot="-5400000">
        <a:off x="1040756" y="2795701"/>
        <a:ext cx="4855666" cy="872062"/>
      </dsp:txXfrm>
    </dsp:sp>
    <dsp:sp modelId="{C8C04705-E0BB-4DA4-8A1F-CAA9A0128321}">
      <dsp:nvSpPr>
        <dsp:cNvPr id="0" name=""/>
        <dsp:cNvSpPr/>
      </dsp:nvSpPr>
      <dsp:spPr>
        <a:xfrm rot="5400000">
          <a:off x="-223019" y="4344296"/>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Case Management System</a:t>
          </a:r>
        </a:p>
      </dsp:txBody>
      <dsp:txXfrm rot="-5400000">
        <a:off x="0" y="4641655"/>
        <a:ext cx="1040756" cy="446038"/>
      </dsp:txXfrm>
    </dsp:sp>
    <dsp:sp modelId="{844817F0-E46F-4156-A98E-A75F408D8D7A}">
      <dsp:nvSpPr>
        <dsp:cNvPr id="0" name=""/>
        <dsp:cNvSpPr/>
      </dsp:nvSpPr>
      <dsp:spPr>
        <a:xfrm rot="5400000">
          <a:off x="3008969" y="2153063"/>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US" sz="1200" kern="1200"/>
        </a:p>
      </dsp:txBody>
      <dsp:txXfrm rot="-5400000">
        <a:off x="1040756" y="4168454"/>
        <a:ext cx="4855666" cy="872062"/>
      </dsp:txXfrm>
    </dsp:sp>
    <dsp:sp modelId="{13A00060-2B22-4304-81F0-61B070AD0B7D}">
      <dsp:nvSpPr>
        <dsp:cNvPr id="0" name=""/>
        <dsp:cNvSpPr/>
      </dsp:nvSpPr>
      <dsp:spPr>
        <a:xfrm rot="5400000">
          <a:off x="-223019" y="5717049"/>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Vouchers</a:t>
          </a:r>
        </a:p>
      </dsp:txBody>
      <dsp:txXfrm rot="-5400000">
        <a:off x="0" y="6014408"/>
        <a:ext cx="1040756" cy="446038"/>
      </dsp:txXfrm>
    </dsp:sp>
    <dsp:sp modelId="{B140B945-B051-4557-83DE-970061900AD9}">
      <dsp:nvSpPr>
        <dsp:cNvPr id="0" name=""/>
        <dsp:cNvSpPr/>
      </dsp:nvSpPr>
      <dsp:spPr>
        <a:xfrm rot="5400000">
          <a:off x="3008969" y="3525816"/>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kern="1200"/>
        </a:p>
      </dsp:txBody>
      <dsp:txXfrm rot="-5400000">
        <a:off x="1040756" y="5541207"/>
        <a:ext cx="4855666" cy="87206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B68C-850C-4BD8-8B8D-9FFB2079A695}">
      <dsp:nvSpPr>
        <dsp:cNvPr id="0" name=""/>
        <dsp:cNvSpPr/>
      </dsp:nvSpPr>
      <dsp:spPr>
        <a:xfrm rot="5400000">
          <a:off x="-222801" y="229225"/>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Arraignment</a:t>
          </a:r>
        </a:p>
      </dsp:txBody>
      <dsp:txXfrm rot="-5400000">
        <a:off x="1" y="526294"/>
        <a:ext cx="1039739" cy="445603"/>
      </dsp:txXfrm>
    </dsp:sp>
    <dsp:sp modelId="{5F473856-63D3-4C6E-B2B4-7AD9707F6185}">
      <dsp:nvSpPr>
        <dsp:cNvPr id="0" name=""/>
        <dsp:cNvSpPr/>
      </dsp:nvSpPr>
      <dsp:spPr>
        <a:xfrm rot="5400000">
          <a:off x="3008933" y="-1962769"/>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Do ACP attorneys provide arraignment representation in all criminal courts?</a:t>
          </a:r>
        </a:p>
        <a:p>
          <a:pPr marL="57150" lvl="1" indent="-57150" algn="l" defTabSz="488950">
            <a:lnSpc>
              <a:spcPct val="90000"/>
            </a:lnSpc>
            <a:spcBef>
              <a:spcPct val="0"/>
            </a:spcBef>
            <a:spcAft>
              <a:spcPct val="15000"/>
            </a:spcAft>
            <a:buChar char="•"/>
          </a:pPr>
          <a:r>
            <a:rPr lang="en-US" sz="1100" kern="1200"/>
            <a:t>Do ACP attorneys provide arraignment representation for off-hours, rotational, CAP, weekend court sessions?</a:t>
          </a:r>
        </a:p>
      </dsp:txBody>
      <dsp:txXfrm rot="-5400000">
        <a:off x="1039739" y="53555"/>
        <a:ext cx="4856730" cy="871212"/>
      </dsp:txXfrm>
    </dsp:sp>
    <dsp:sp modelId="{7AF9B2EE-6E82-4A43-A8C0-C0708A04956C}">
      <dsp:nvSpPr>
        <dsp:cNvPr id="0" name=""/>
        <dsp:cNvSpPr/>
      </dsp:nvSpPr>
      <dsp:spPr>
        <a:xfrm rot="5400000">
          <a:off x="-222801" y="1600638"/>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Case Assignment</a:t>
          </a:r>
        </a:p>
      </dsp:txBody>
      <dsp:txXfrm rot="-5400000">
        <a:off x="1" y="1897707"/>
        <a:ext cx="1039739" cy="445603"/>
      </dsp:txXfrm>
    </dsp:sp>
    <dsp:sp modelId="{B27EA70D-A6AC-406C-B7AC-6B70595E0AF4}">
      <dsp:nvSpPr>
        <dsp:cNvPr id="0" name=""/>
        <dsp:cNvSpPr/>
      </dsp:nvSpPr>
      <dsp:spPr>
        <a:xfrm rot="5400000">
          <a:off x="3008933" y="-591356"/>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Who assigns panel attorneys, e.g., Judges assign from list; Administrator assigns once notified of conflict? If judges assign, how is ACP notified of assignment?</a:t>
          </a:r>
        </a:p>
        <a:p>
          <a:pPr marL="57150" lvl="1" indent="-57150" algn="l" defTabSz="488950">
            <a:lnSpc>
              <a:spcPct val="90000"/>
            </a:lnSpc>
            <a:spcBef>
              <a:spcPct val="0"/>
            </a:spcBef>
            <a:spcAft>
              <a:spcPct val="15000"/>
            </a:spcAft>
            <a:buChar char="•"/>
          </a:pPr>
          <a:r>
            <a:rPr lang="en-US" sz="1100" i="0" kern="1200"/>
            <a:t>If ACP assigns, how are attorneys notified of assignment?</a:t>
          </a:r>
          <a:endParaRPr lang="en-US" sz="1100" kern="1200"/>
        </a:p>
        <a:p>
          <a:pPr marL="57150" lvl="1" indent="-57150" algn="l" defTabSz="488950">
            <a:lnSpc>
              <a:spcPct val="90000"/>
            </a:lnSpc>
            <a:spcBef>
              <a:spcPct val="0"/>
            </a:spcBef>
            <a:spcAft>
              <a:spcPct val="15000"/>
            </a:spcAft>
            <a:buChar char="•"/>
          </a:pPr>
          <a:r>
            <a:rPr lang="en-US" sz="1100" kern="1200"/>
            <a:t>What criteria are used to assign panel attorneys, i.e., combination of panel/expertise and court (county, city, town and village)?</a:t>
          </a:r>
        </a:p>
      </dsp:txBody>
      <dsp:txXfrm rot="-5400000">
        <a:off x="1039739" y="1424968"/>
        <a:ext cx="4856730" cy="871212"/>
      </dsp:txXfrm>
    </dsp:sp>
    <dsp:sp modelId="{51A5AA56-FFAB-4E66-9B5C-D0EDD7E25882}">
      <dsp:nvSpPr>
        <dsp:cNvPr id="0" name=""/>
        <dsp:cNvSpPr/>
      </dsp:nvSpPr>
      <dsp:spPr>
        <a:xfrm rot="5400000">
          <a:off x="-222801" y="2972051"/>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Case Opening </a:t>
          </a:r>
        </a:p>
        <a:p>
          <a:pPr marL="0" lvl="0" indent="0" algn="ctr" defTabSz="533400">
            <a:lnSpc>
              <a:spcPct val="90000"/>
            </a:lnSpc>
            <a:spcBef>
              <a:spcPct val="0"/>
            </a:spcBef>
            <a:spcAft>
              <a:spcPct val="35000"/>
            </a:spcAft>
            <a:buNone/>
          </a:pPr>
          <a:r>
            <a:rPr lang="en-US" sz="1200" kern="1200">
              <a:solidFill>
                <a:schemeClr val="bg1"/>
              </a:solidFill>
            </a:rPr>
            <a:t>in CMS</a:t>
          </a:r>
        </a:p>
      </dsp:txBody>
      <dsp:txXfrm rot="-5400000">
        <a:off x="1" y="3269120"/>
        <a:ext cx="1039739" cy="445603"/>
      </dsp:txXfrm>
    </dsp:sp>
    <dsp:sp modelId="{4C844E27-2BB0-47AB-AA43-5008402B6EB6}">
      <dsp:nvSpPr>
        <dsp:cNvPr id="0" name=""/>
        <dsp:cNvSpPr/>
      </dsp:nvSpPr>
      <dsp:spPr>
        <a:xfrm rot="5400000">
          <a:off x="3008933" y="780055"/>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When is the case opened in the ACPs CMS, e.g., at time of assignment; at time of voucher submission?</a:t>
          </a:r>
        </a:p>
        <a:p>
          <a:pPr marL="57150" lvl="1" indent="-57150" algn="l" defTabSz="488950">
            <a:lnSpc>
              <a:spcPct val="90000"/>
            </a:lnSpc>
            <a:spcBef>
              <a:spcPct val="0"/>
            </a:spcBef>
            <a:spcAft>
              <a:spcPct val="15000"/>
            </a:spcAft>
            <a:buChar char="•"/>
          </a:pPr>
          <a:r>
            <a:rPr lang="en-US" sz="1100" kern="1200"/>
            <a:t>Who enters the information into the CMS? Are new cases entered daily, weekly?</a:t>
          </a:r>
        </a:p>
        <a:p>
          <a:pPr marL="57150" lvl="1" indent="-57150" algn="l" defTabSz="488950">
            <a:lnSpc>
              <a:spcPct val="90000"/>
            </a:lnSpc>
            <a:spcBef>
              <a:spcPct val="0"/>
            </a:spcBef>
            <a:spcAft>
              <a:spcPct val="15000"/>
            </a:spcAft>
            <a:buChar char="•"/>
          </a:pPr>
          <a:r>
            <a:rPr lang="en-US" sz="1100" kern="1200"/>
            <a:t>What case/client/attorney information is required to open the case in the CMS?</a:t>
          </a:r>
        </a:p>
        <a:p>
          <a:pPr marL="57150" lvl="1" indent="-57150" algn="l" defTabSz="488950">
            <a:lnSpc>
              <a:spcPct val="90000"/>
            </a:lnSpc>
            <a:spcBef>
              <a:spcPct val="0"/>
            </a:spcBef>
            <a:spcAft>
              <a:spcPct val="15000"/>
            </a:spcAft>
            <a:buChar char="•"/>
          </a:pPr>
          <a:r>
            <a:rPr lang="en-US" sz="1100" kern="1200"/>
            <a:t>Is any add'l information entered prior to case closing?</a:t>
          </a:r>
        </a:p>
      </dsp:txBody>
      <dsp:txXfrm rot="-5400000">
        <a:off x="1039739" y="2796379"/>
        <a:ext cx="4856730" cy="871212"/>
      </dsp:txXfrm>
    </dsp:sp>
    <dsp:sp modelId="{C8C04705-E0BB-4DA4-8A1F-CAA9A0128321}">
      <dsp:nvSpPr>
        <dsp:cNvPr id="0" name=""/>
        <dsp:cNvSpPr/>
      </dsp:nvSpPr>
      <dsp:spPr>
        <a:xfrm rot="5400000">
          <a:off x="-222801" y="4343463"/>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Voucher</a:t>
          </a:r>
        </a:p>
        <a:p>
          <a:pPr marL="0" lvl="0" indent="0" algn="ctr" defTabSz="533400">
            <a:lnSpc>
              <a:spcPct val="90000"/>
            </a:lnSpc>
            <a:spcBef>
              <a:spcPct val="0"/>
            </a:spcBef>
            <a:spcAft>
              <a:spcPct val="35000"/>
            </a:spcAft>
            <a:buNone/>
          </a:pPr>
          <a:r>
            <a:rPr lang="en-US" sz="1200" kern="1200"/>
            <a:t>Submission</a:t>
          </a:r>
        </a:p>
      </dsp:txBody>
      <dsp:txXfrm rot="-5400000">
        <a:off x="1" y="4640532"/>
        <a:ext cx="1039739" cy="445603"/>
      </dsp:txXfrm>
    </dsp:sp>
    <dsp:sp modelId="{844817F0-E46F-4156-A98E-A75F408D8D7A}">
      <dsp:nvSpPr>
        <dsp:cNvPr id="0" name=""/>
        <dsp:cNvSpPr/>
      </dsp:nvSpPr>
      <dsp:spPr>
        <a:xfrm rot="5400000">
          <a:off x="3008933" y="2151468"/>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511175">
            <a:lnSpc>
              <a:spcPct val="90000"/>
            </a:lnSpc>
            <a:spcBef>
              <a:spcPct val="0"/>
            </a:spcBef>
            <a:spcAft>
              <a:spcPct val="15000"/>
            </a:spcAft>
            <a:buChar char="•"/>
          </a:pPr>
          <a:r>
            <a:rPr lang="en-US" sz="1150" kern="1200"/>
            <a:t>Does the ACP use paper vouchers or electronic vouchering?</a:t>
          </a:r>
        </a:p>
        <a:p>
          <a:pPr marL="57150" lvl="1" indent="-57150" algn="l" defTabSz="511175">
            <a:lnSpc>
              <a:spcPct val="90000"/>
            </a:lnSpc>
            <a:spcBef>
              <a:spcPct val="0"/>
            </a:spcBef>
            <a:spcAft>
              <a:spcPct val="15000"/>
            </a:spcAft>
            <a:buChar char="•"/>
          </a:pPr>
          <a:r>
            <a:rPr lang="en-US" sz="1150" kern="1200"/>
            <a:t>How are vouchers submitted by attorneys, e.g., via email, USPS, drop-off?</a:t>
          </a:r>
        </a:p>
        <a:p>
          <a:pPr marL="57150" lvl="1" indent="-57150" algn="l" defTabSz="511175">
            <a:lnSpc>
              <a:spcPct val="90000"/>
            </a:lnSpc>
            <a:spcBef>
              <a:spcPct val="0"/>
            </a:spcBef>
            <a:spcAft>
              <a:spcPct val="15000"/>
            </a:spcAft>
            <a:buChar char="•"/>
          </a:pPr>
          <a:r>
            <a:rPr lang="en-US" sz="1150" kern="1200"/>
            <a:t>When does judge approve voucher, e.g., before or after ACP review?</a:t>
          </a:r>
        </a:p>
        <a:p>
          <a:pPr marL="57150" lvl="1" indent="-57150" algn="l" defTabSz="511175">
            <a:lnSpc>
              <a:spcPct val="90000"/>
            </a:lnSpc>
            <a:spcBef>
              <a:spcPct val="0"/>
            </a:spcBef>
            <a:spcAft>
              <a:spcPct val="15000"/>
            </a:spcAft>
            <a:buChar char="•"/>
          </a:pPr>
          <a:r>
            <a:rPr lang="en-US" sz="1150" kern="1200"/>
            <a:t>Does the ACP allow interim vouchering? If yes, under what circumstances?</a:t>
          </a:r>
        </a:p>
        <a:p>
          <a:pPr marL="114300" lvl="1" indent="-114300" algn="l" defTabSz="533400">
            <a:lnSpc>
              <a:spcPct val="90000"/>
            </a:lnSpc>
            <a:spcBef>
              <a:spcPct val="0"/>
            </a:spcBef>
            <a:spcAft>
              <a:spcPct val="15000"/>
            </a:spcAft>
            <a:buChar char="•"/>
          </a:pPr>
          <a:endParaRPr lang="en-US" sz="1200" kern="1200"/>
        </a:p>
      </dsp:txBody>
      <dsp:txXfrm rot="-5400000">
        <a:off x="1039739" y="4167792"/>
        <a:ext cx="4856730" cy="871212"/>
      </dsp:txXfrm>
    </dsp:sp>
    <dsp:sp modelId="{13A00060-2B22-4304-81F0-61B070AD0B7D}">
      <dsp:nvSpPr>
        <dsp:cNvPr id="0" name=""/>
        <dsp:cNvSpPr/>
      </dsp:nvSpPr>
      <dsp:spPr>
        <a:xfrm rot="5400000">
          <a:off x="-222801" y="5714876"/>
          <a:ext cx="1485342" cy="1039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Case Closing</a:t>
          </a:r>
        </a:p>
      </dsp:txBody>
      <dsp:txXfrm rot="-5400000">
        <a:off x="1" y="6011945"/>
        <a:ext cx="1039739" cy="445603"/>
      </dsp:txXfrm>
    </dsp:sp>
    <dsp:sp modelId="{B140B945-B051-4557-83DE-970061900AD9}">
      <dsp:nvSpPr>
        <dsp:cNvPr id="0" name=""/>
        <dsp:cNvSpPr/>
      </dsp:nvSpPr>
      <dsp:spPr>
        <a:xfrm rot="5400000">
          <a:off x="3008933" y="3522881"/>
          <a:ext cx="965472" cy="4903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Does ACP require timely submission of vouchers, e.g., within 60 days of disposition?</a:t>
          </a:r>
        </a:p>
        <a:p>
          <a:pPr marL="57150" lvl="1" indent="-57150" algn="l" defTabSz="488950">
            <a:lnSpc>
              <a:spcPct val="90000"/>
            </a:lnSpc>
            <a:spcBef>
              <a:spcPct val="0"/>
            </a:spcBef>
            <a:spcAft>
              <a:spcPct val="15000"/>
            </a:spcAft>
            <a:buChar char="•"/>
          </a:pPr>
          <a:r>
            <a:rPr lang="en-US" sz="1100" kern="1200"/>
            <a:t>What additional case data is entered at closing, e.g., disposition, sentencing?</a:t>
          </a:r>
        </a:p>
        <a:p>
          <a:pPr marL="57150" lvl="1" indent="-57150" algn="l" defTabSz="488950">
            <a:lnSpc>
              <a:spcPct val="90000"/>
            </a:lnSpc>
            <a:spcBef>
              <a:spcPct val="0"/>
            </a:spcBef>
            <a:spcAft>
              <a:spcPct val="15000"/>
            </a:spcAft>
            <a:buChar char="•"/>
          </a:pPr>
          <a:r>
            <a:rPr lang="en-US" sz="1100" kern="1200"/>
            <a:t>What additional documents are submitted, e.g., notice of assignment? </a:t>
          </a:r>
        </a:p>
      </dsp:txBody>
      <dsp:txXfrm rot="-5400000">
        <a:off x="1039739" y="5539205"/>
        <a:ext cx="4856730" cy="87121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B68C-850C-4BD8-8B8D-9FFB2079A695}">
      <dsp:nvSpPr>
        <dsp:cNvPr id="0" name=""/>
        <dsp:cNvSpPr/>
      </dsp:nvSpPr>
      <dsp:spPr>
        <a:xfrm rot="5400000">
          <a:off x="-223019" y="226036"/>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Arraignment</a:t>
          </a:r>
        </a:p>
      </dsp:txBody>
      <dsp:txXfrm rot="-5400000">
        <a:off x="0" y="523395"/>
        <a:ext cx="1040756" cy="446038"/>
      </dsp:txXfrm>
    </dsp:sp>
    <dsp:sp modelId="{5F473856-63D3-4C6E-B2B4-7AD9707F6185}">
      <dsp:nvSpPr>
        <dsp:cNvPr id="0" name=""/>
        <dsp:cNvSpPr/>
      </dsp:nvSpPr>
      <dsp:spPr>
        <a:xfrm rot="5400000">
          <a:off x="3008969" y="-1965196"/>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Currently five ACP panel attorneys participate in the County PD's off-hours rotational plan which provides representation in town and village courts Monday through Friday 10pm until 8am and on weekends and holidays.</a:t>
          </a:r>
        </a:p>
        <a:p>
          <a:pPr marL="57150" lvl="1" indent="-57150" algn="l" defTabSz="400050">
            <a:lnSpc>
              <a:spcPct val="90000"/>
            </a:lnSpc>
            <a:spcBef>
              <a:spcPct val="0"/>
            </a:spcBef>
            <a:spcAft>
              <a:spcPct val="15000"/>
            </a:spcAft>
            <a:buChar char="•"/>
          </a:pPr>
          <a:r>
            <a:rPr lang="en-US" sz="900" kern="1200"/>
            <a:t>Occasionally, in cases with a large number of co-defendants, panel attorneys will represent the conflict case clients at the arraignment in City Court.</a:t>
          </a:r>
        </a:p>
      </dsp:txBody>
      <dsp:txXfrm rot="-5400000">
        <a:off x="1040756" y="50194"/>
        <a:ext cx="4855666" cy="872062"/>
      </dsp:txXfrm>
    </dsp:sp>
    <dsp:sp modelId="{7AF9B2EE-6E82-4A43-A8C0-C0708A04956C}">
      <dsp:nvSpPr>
        <dsp:cNvPr id="0" name=""/>
        <dsp:cNvSpPr/>
      </dsp:nvSpPr>
      <dsp:spPr>
        <a:xfrm rot="5400000">
          <a:off x="-223019" y="1598789"/>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Case Assignment</a:t>
          </a:r>
        </a:p>
      </dsp:txBody>
      <dsp:txXfrm rot="-5400000">
        <a:off x="0" y="1896148"/>
        <a:ext cx="1040756" cy="446038"/>
      </dsp:txXfrm>
    </dsp:sp>
    <dsp:sp modelId="{B27EA70D-A6AC-406C-B7AC-6B70595E0AF4}">
      <dsp:nvSpPr>
        <dsp:cNvPr id="0" name=""/>
        <dsp:cNvSpPr/>
      </dsp:nvSpPr>
      <dsp:spPr>
        <a:xfrm rot="5400000">
          <a:off x="3008969" y="-592443"/>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As a conflict provider, the ACP Administrator assigns panel attorneys.</a:t>
          </a:r>
        </a:p>
        <a:p>
          <a:pPr marL="57150" lvl="1" indent="-57150" algn="l" defTabSz="400050">
            <a:lnSpc>
              <a:spcPct val="90000"/>
            </a:lnSpc>
            <a:spcBef>
              <a:spcPct val="0"/>
            </a:spcBef>
            <a:spcAft>
              <a:spcPct val="15000"/>
            </a:spcAft>
            <a:buChar char="•"/>
          </a:pPr>
          <a:r>
            <a:rPr lang="en-US" sz="900" kern="1200"/>
            <a:t>The Administrator is notifed the next day after the PD conducts a conflict check of all cases where they provided representation.</a:t>
          </a:r>
        </a:p>
        <a:p>
          <a:pPr marL="57150" lvl="1" indent="-57150" algn="l" defTabSz="400050">
            <a:lnSpc>
              <a:spcPct val="90000"/>
            </a:lnSpc>
            <a:spcBef>
              <a:spcPct val="0"/>
            </a:spcBef>
            <a:spcAft>
              <a:spcPct val="15000"/>
            </a:spcAft>
            <a:buChar char="•"/>
          </a:pPr>
          <a:r>
            <a:rPr lang="en-US" sz="900" kern="1200"/>
            <a:t>Cases are assigned based on attorney expertise first, but for town and village, lower level cases, geography is also a consideration.</a:t>
          </a:r>
        </a:p>
      </dsp:txBody>
      <dsp:txXfrm rot="-5400000">
        <a:off x="1040756" y="1422947"/>
        <a:ext cx="4855666" cy="872062"/>
      </dsp:txXfrm>
    </dsp:sp>
    <dsp:sp modelId="{51A5AA56-FFAB-4E66-9B5C-D0EDD7E25882}">
      <dsp:nvSpPr>
        <dsp:cNvPr id="0" name=""/>
        <dsp:cNvSpPr/>
      </dsp:nvSpPr>
      <dsp:spPr>
        <a:xfrm rot="5400000">
          <a:off x="-223019" y="2971542"/>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Case Opening </a:t>
          </a:r>
        </a:p>
        <a:p>
          <a:pPr marL="0" lvl="0" indent="0" algn="ctr" defTabSz="533400">
            <a:lnSpc>
              <a:spcPct val="90000"/>
            </a:lnSpc>
            <a:spcBef>
              <a:spcPct val="0"/>
            </a:spcBef>
            <a:spcAft>
              <a:spcPct val="35000"/>
            </a:spcAft>
            <a:buNone/>
          </a:pPr>
          <a:r>
            <a:rPr lang="en-US" sz="1200" kern="1200">
              <a:solidFill>
                <a:schemeClr val="bg1"/>
              </a:solidFill>
            </a:rPr>
            <a:t>in CMS</a:t>
          </a:r>
        </a:p>
      </dsp:txBody>
      <dsp:txXfrm rot="-5400000">
        <a:off x="0" y="3268901"/>
        <a:ext cx="1040756" cy="446038"/>
      </dsp:txXfrm>
    </dsp:sp>
    <dsp:sp modelId="{4C844E27-2BB0-47AB-AA43-5008402B6EB6}">
      <dsp:nvSpPr>
        <dsp:cNvPr id="0" name=""/>
        <dsp:cNvSpPr/>
      </dsp:nvSpPr>
      <dsp:spPr>
        <a:xfrm rot="5400000">
          <a:off x="3008969" y="780310"/>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Cases are opened in the CMS once the conflict list is received and the attorney is assigned.</a:t>
          </a:r>
        </a:p>
        <a:p>
          <a:pPr marL="57150" lvl="1" indent="-57150" algn="l" defTabSz="400050">
            <a:lnSpc>
              <a:spcPct val="90000"/>
            </a:lnSpc>
            <a:spcBef>
              <a:spcPct val="0"/>
            </a:spcBef>
            <a:spcAft>
              <a:spcPct val="15000"/>
            </a:spcAft>
            <a:buChar char="•"/>
          </a:pPr>
          <a:r>
            <a:rPr lang="en-US" sz="900" kern="1200"/>
            <a:t>Client info, case info (charges, court, judge, next appearance date), and attorney information are entered. The case is also assigned a case voucher number.</a:t>
          </a:r>
        </a:p>
        <a:p>
          <a:pPr marL="57150" lvl="1" indent="-57150" algn="l" defTabSz="400050">
            <a:lnSpc>
              <a:spcPct val="90000"/>
            </a:lnSpc>
            <a:spcBef>
              <a:spcPct val="0"/>
            </a:spcBef>
            <a:spcAft>
              <a:spcPct val="15000"/>
            </a:spcAft>
            <a:buChar char="•"/>
          </a:pPr>
          <a:r>
            <a:rPr lang="en-US" sz="900" kern="1200"/>
            <a:t>Attorneys are sent an email that includes all the case information and are to contact their clients within three business days of that email.</a:t>
          </a:r>
        </a:p>
        <a:p>
          <a:pPr marL="57150" lvl="1" indent="-57150" algn="l" defTabSz="400050">
            <a:lnSpc>
              <a:spcPct val="90000"/>
            </a:lnSpc>
            <a:spcBef>
              <a:spcPct val="0"/>
            </a:spcBef>
            <a:spcAft>
              <a:spcPct val="15000"/>
            </a:spcAft>
            <a:buChar char="•"/>
          </a:pPr>
          <a:r>
            <a:rPr lang="en-US" sz="900" kern="1200"/>
            <a:t>Clients are sent a letter via USPS with their attorney name and contact information.</a:t>
          </a:r>
        </a:p>
      </dsp:txBody>
      <dsp:txXfrm rot="-5400000">
        <a:off x="1040756" y="2795701"/>
        <a:ext cx="4855666" cy="872062"/>
      </dsp:txXfrm>
    </dsp:sp>
    <dsp:sp modelId="{C8C04705-E0BB-4DA4-8A1F-CAA9A0128321}">
      <dsp:nvSpPr>
        <dsp:cNvPr id="0" name=""/>
        <dsp:cNvSpPr/>
      </dsp:nvSpPr>
      <dsp:spPr>
        <a:xfrm rot="5400000">
          <a:off x="-223019" y="4344296"/>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Voucher</a:t>
          </a:r>
        </a:p>
        <a:p>
          <a:pPr marL="0" lvl="0" indent="0" algn="ctr" defTabSz="533400">
            <a:lnSpc>
              <a:spcPct val="90000"/>
            </a:lnSpc>
            <a:spcBef>
              <a:spcPct val="0"/>
            </a:spcBef>
            <a:spcAft>
              <a:spcPct val="35000"/>
            </a:spcAft>
            <a:buNone/>
          </a:pPr>
          <a:r>
            <a:rPr lang="en-US" sz="1200" kern="1200"/>
            <a:t>Submission</a:t>
          </a:r>
        </a:p>
      </dsp:txBody>
      <dsp:txXfrm rot="-5400000">
        <a:off x="0" y="4641655"/>
        <a:ext cx="1040756" cy="446038"/>
      </dsp:txXfrm>
    </dsp:sp>
    <dsp:sp modelId="{844817F0-E46F-4156-A98E-A75F408D8D7A}">
      <dsp:nvSpPr>
        <dsp:cNvPr id="0" name=""/>
        <dsp:cNvSpPr/>
      </dsp:nvSpPr>
      <dsp:spPr>
        <a:xfrm rot="5400000">
          <a:off x="3008969" y="2153063"/>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The ACP currently uses paper vouchers which the attorney must have signed by the judge before being submitted for payment to the ACP.</a:t>
          </a:r>
        </a:p>
        <a:p>
          <a:pPr marL="57150" lvl="1" indent="-57150" algn="l" defTabSz="444500">
            <a:lnSpc>
              <a:spcPct val="90000"/>
            </a:lnSpc>
            <a:spcBef>
              <a:spcPct val="0"/>
            </a:spcBef>
            <a:spcAft>
              <a:spcPct val="15000"/>
            </a:spcAft>
            <a:buChar char="•"/>
          </a:pPr>
          <a:r>
            <a:rPr lang="en-US" sz="1000" kern="1200"/>
            <a:t>The completed voucher must include the case outcome and sentence. Attorneys now must also indicate use of any expert services in a summary document.</a:t>
          </a:r>
        </a:p>
        <a:p>
          <a:pPr marL="57150" lvl="1" indent="-57150" algn="l" defTabSz="444500">
            <a:lnSpc>
              <a:spcPct val="90000"/>
            </a:lnSpc>
            <a:spcBef>
              <a:spcPct val="0"/>
            </a:spcBef>
            <a:spcAft>
              <a:spcPct val="15000"/>
            </a:spcAft>
            <a:buChar char="•"/>
          </a:pPr>
          <a:r>
            <a:rPr lang="en-US" sz="1000" kern="1200"/>
            <a:t>All outcome, sentencing, expert services information is entered into the CMS.</a:t>
          </a:r>
        </a:p>
      </dsp:txBody>
      <dsp:txXfrm rot="-5400000">
        <a:off x="1040756" y="4168454"/>
        <a:ext cx="4855666" cy="872062"/>
      </dsp:txXfrm>
    </dsp:sp>
    <dsp:sp modelId="{13A00060-2B22-4304-81F0-61B070AD0B7D}">
      <dsp:nvSpPr>
        <dsp:cNvPr id="0" name=""/>
        <dsp:cNvSpPr/>
      </dsp:nvSpPr>
      <dsp:spPr>
        <a:xfrm rot="5400000">
          <a:off x="-223019" y="5717049"/>
          <a:ext cx="1486794" cy="104075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Case Closing</a:t>
          </a:r>
        </a:p>
      </dsp:txBody>
      <dsp:txXfrm rot="-5400000">
        <a:off x="0" y="6014408"/>
        <a:ext cx="1040756" cy="446038"/>
      </dsp:txXfrm>
    </dsp:sp>
    <dsp:sp modelId="{B140B945-B051-4557-83DE-970061900AD9}">
      <dsp:nvSpPr>
        <dsp:cNvPr id="0" name=""/>
        <dsp:cNvSpPr/>
      </dsp:nvSpPr>
      <dsp:spPr>
        <a:xfrm rot="5400000">
          <a:off x="3008969" y="3525816"/>
          <a:ext cx="966416" cy="490284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Panel attorneys must submit their vouchers within 90 days of disposition. If they require an extension, they must contact the Administrator.</a:t>
          </a:r>
        </a:p>
        <a:p>
          <a:pPr marL="57150" lvl="1" indent="-57150" algn="l" defTabSz="400050">
            <a:lnSpc>
              <a:spcPct val="90000"/>
            </a:lnSpc>
            <a:spcBef>
              <a:spcPct val="0"/>
            </a:spcBef>
            <a:spcAft>
              <a:spcPct val="15000"/>
            </a:spcAft>
            <a:buChar char="•"/>
          </a:pPr>
          <a:r>
            <a:rPr lang="en-US" sz="900" kern="1200"/>
            <a:t>Interim vouchering is required for all cases that are open or expected to be open as of Dec. 31st each year.</a:t>
          </a:r>
        </a:p>
        <a:p>
          <a:pPr marL="57150" lvl="1" indent="-57150" algn="l" defTabSz="400050">
            <a:lnSpc>
              <a:spcPct val="90000"/>
            </a:lnSpc>
            <a:spcBef>
              <a:spcPct val="0"/>
            </a:spcBef>
            <a:spcAft>
              <a:spcPct val="15000"/>
            </a:spcAft>
            <a:buChar char="•"/>
          </a:pPr>
          <a:r>
            <a:rPr lang="en-US" sz="900" kern="1200"/>
            <a:t>When the voucher is paid, payment info (voucher total, date paid) is entered in CMS and the case is closed. </a:t>
          </a:r>
        </a:p>
      </dsp:txBody>
      <dsp:txXfrm rot="-5400000">
        <a:off x="1040756" y="5541207"/>
        <a:ext cx="4855666" cy="87206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B68C-850C-4BD8-8B8D-9FFB2079A695}">
      <dsp:nvSpPr>
        <dsp:cNvPr id="0" name=""/>
        <dsp:cNvSpPr/>
      </dsp:nvSpPr>
      <dsp:spPr>
        <a:xfrm rot="5400000">
          <a:off x="-223015" y="226036"/>
          <a:ext cx="1486770" cy="1040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Arraignment</a:t>
          </a:r>
        </a:p>
      </dsp:txBody>
      <dsp:txXfrm rot="-5400000">
        <a:off x="1" y="523391"/>
        <a:ext cx="1040739" cy="446031"/>
      </dsp:txXfrm>
    </dsp:sp>
    <dsp:sp modelId="{5F473856-63D3-4C6E-B2B4-7AD9707F6185}">
      <dsp:nvSpPr>
        <dsp:cNvPr id="0" name=""/>
        <dsp:cNvSpPr/>
      </dsp:nvSpPr>
      <dsp:spPr>
        <a:xfrm rot="5400000">
          <a:off x="3008969" y="-1965208"/>
          <a:ext cx="966400" cy="4902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US" sz="1100" kern="1200"/>
        </a:p>
      </dsp:txBody>
      <dsp:txXfrm rot="-5400000">
        <a:off x="1040739" y="50198"/>
        <a:ext cx="4855684" cy="872048"/>
      </dsp:txXfrm>
    </dsp:sp>
    <dsp:sp modelId="{7AF9B2EE-6E82-4A43-A8C0-C0708A04956C}">
      <dsp:nvSpPr>
        <dsp:cNvPr id="0" name=""/>
        <dsp:cNvSpPr/>
      </dsp:nvSpPr>
      <dsp:spPr>
        <a:xfrm rot="5400000">
          <a:off x="-223015" y="1598765"/>
          <a:ext cx="1486770" cy="1040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Case Assignment</a:t>
          </a:r>
        </a:p>
      </dsp:txBody>
      <dsp:txXfrm rot="-5400000">
        <a:off x="1" y="1896120"/>
        <a:ext cx="1040739" cy="446031"/>
      </dsp:txXfrm>
    </dsp:sp>
    <dsp:sp modelId="{B27EA70D-A6AC-406C-B7AC-6B70595E0AF4}">
      <dsp:nvSpPr>
        <dsp:cNvPr id="0" name=""/>
        <dsp:cNvSpPr/>
      </dsp:nvSpPr>
      <dsp:spPr>
        <a:xfrm rot="5400000">
          <a:off x="3008969" y="-592479"/>
          <a:ext cx="966400" cy="4902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5384" tIns="36195" rIns="36195" bIns="36195" numCol="1" spcCol="1270" anchor="ctr" anchorCtr="0">
          <a:noAutofit/>
        </a:bodyPr>
        <a:lstStyle/>
        <a:p>
          <a:pPr marL="285750" lvl="1" indent="-285750" algn="l" defTabSz="2533650">
            <a:lnSpc>
              <a:spcPct val="90000"/>
            </a:lnSpc>
            <a:spcBef>
              <a:spcPct val="0"/>
            </a:spcBef>
            <a:spcAft>
              <a:spcPct val="15000"/>
            </a:spcAft>
            <a:buChar char="•"/>
          </a:pPr>
          <a:endParaRPr lang="en-US" sz="5700" kern="1200"/>
        </a:p>
      </dsp:txBody>
      <dsp:txXfrm rot="-5400000">
        <a:off x="1040739" y="1422927"/>
        <a:ext cx="4855684" cy="872048"/>
      </dsp:txXfrm>
    </dsp:sp>
    <dsp:sp modelId="{51A5AA56-FFAB-4E66-9B5C-D0EDD7E25882}">
      <dsp:nvSpPr>
        <dsp:cNvPr id="0" name=""/>
        <dsp:cNvSpPr/>
      </dsp:nvSpPr>
      <dsp:spPr>
        <a:xfrm rot="5400000">
          <a:off x="-223015" y="2971495"/>
          <a:ext cx="1486770" cy="1040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chemeClr val="bg1"/>
              </a:solidFill>
            </a:rPr>
            <a:t>Case Opening </a:t>
          </a:r>
        </a:p>
        <a:p>
          <a:pPr marL="0" lvl="0" indent="0" algn="ctr" defTabSz="533400">
            <a:lnSpc>
              <a:spcPct val="90000"/>
            </a:lnSpc>
            <a:spcBef>
              <a:spcPct val="0"/>
            </a:spcBef>
            <a:spcAft>
              <a:spcPct val="35000"/>
            </a:spcAft>
            <a:buNone/>
          </a:pPr>
          <a:r>
            <a:rPr lang="en-US" sz="1200" kern="1200">
              <a:solidFill>
                <a:schemeClr val="bg1"/>
              </a:solidFill>
            </a:rPr>
            <a:t>in CMS</a:t>
          </a:r>
        </a:p>
      </dsp:txBody>
      <dsp:txXfrm rot="-5400000">
        <a:off x="1" y="3268850"/>
        <a:ext cx="1040739" cy="446031"/>
      </dsp:txXfrm>
    </dsp:sp>
    <dsp:sp modelId="{4C844E27-2BB0-47AB-AA43-5008402B6EB6}">
      <dsp:nvSpPr>
        <dsp:cNvPr id="0" name=""/>
        <dsp:cNvSpPr/>
      </dsp:nvSpPr>
      <dsp:spPr>
        <a:xfrm rot="5400000">
          <a:off x="3008969" y="780249"/>
          <a:ext cx="966400" cy="4902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5384" tIns="36195" rIns="36195" bIns="36195" numCol="1" spcCol="1270" anchor="ctr" anchorCtr="0">
          <a:noAutofit/>
        </a:bodyPr>
        <a:lstStyle/>
        <a:p>
          <a:pPr marL="285750" lvl="1" indent="-285750" algn="l" defTabSz="2533650">
            <a:lnSpc>
              <a:spcPct val="90000"/>
            </a:lnSpc>
            <a:spcBef>
              <a:spcPct val="0"/>
            </a:spcBef>
            <a:spcAft>
              <a:spcPct val="15000"/>
            </a:spcAft>
            <a:buChar char="•"/>
          </a:pPr>
          <a:endParaRPr lang="en-US" sz="5700" kern="1200"/>
        </a:p>
      </dsp:txBody>
      <dsp:txXfrm rot="-5400000">
        <a:off x="1040739" y="2795655"/>
        <a:ext cx="4855684" cy="872048"/>
      </dsp:txXfrm>
    </dsp:sp>
    <dsp:sp modelId="{C8C04705-E0BB-4DA4-8A1F-CAA9A0128321}">
      <dsp:nvSpPr>
        <dsp:cNvPr id="0" name=""/>
        <dsp:cNvSpPr/>
      </dsp:nvSpPr>
      <dsp:spPr>
        <a:xfrm rot="5400000">
          <a:off x="-223015" y="4344224"/>
          <a:ext cx="1486770" cy="1040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Voucher</a:t>
          </a:r>
        </a:p>
        <a:p>
          <a:pPr marL="0" lvl="0" indent="0" algn="ctr" defTabSz="533400">
            <a:lnSpc>
              <a:spcPct val="90000"/>
            </a:lnSpc>
            <a:spcBef>
              <a:spcPct val="0"/>
            </a:spcBef>
            <a:spcAft>
              <a:spcPct val="35000"/>
            </a:spcAft>
            <a:buNone/>
          </a:pPr>
          <a:r>
            <a:rPr lang="en-US" sz="1200" kern="1200"/>
            <a:t>Submission</a:t>
          </a:r>
        </a:p>
      </dsp:txBody>
      <dsp:txXfrm rot="-5400000">
        <a:off x="1" y="4641579"/>
        <a:ext cx="1040739" cy="446031"/>
      </dsp:txXfrm>
    </dsp:sp>
    <dsp:sp modelId="{844817F0-E46F-4156-A98E-A75F408D8D7A}">
      <dsp:nvSpPr>
        <dsp:cNvPr id="0" name=""/>
        <dsp:cNvSpPr/>
      </dsp:nvSpPr>
      <dsp:spPr>
        <a:xfrm rot="5400000">
          <a:off x="3008969" y="2152979"/>
          <a:ext cx="966400" cy="4902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57150" lvl="1" indent="-57150" algn="l" defTabSz="511175">
            <a:lnSpc>
              <a:spcPct val="90000"/>
            </a:lnSpc>
            <a:spcBef>
              <a:spcPct val="0"/>
            </a:spcBef>
            <a:spcAft>
              <a:spcPct val="15000"/>
            </a:spcAft>
            <a:buChar char="•"/>
          </a:pPr>
          <a:endParaRPr lang="en-US" sz="1150" kern="1200"/>
        </a:p>
        <a:p>
          <a:pPr marL="114300" lvl="1" indent="-114300" algn="l" defTabSz="533400">
            <a:lnSpc>
              <a:spcPct val="90000"/>
            </a:lnSpc>
            <a:spcBef>
              <a:spcPct val="0"/>
            </a:spcBef>
            <a:spcAft>
              <a:spcPct val="15000"/>
            </a:spcAft>
            <a:buChar char="•"/>
          </a:pPr>
          <a:endParaRPr lang="en-US" sz="1200" kern="1200"/>
        </a:p>
      </dsp:txBody>
      <dsp:txXfrm rot="-5400000">
        <a:off x="1040739" y="4168385"/>
        <a:ext cx="4855684" cy="872048"/>
      </dsp:txXfrm>
    </dsp:sp>
    <dsp:sp modelId="{13A00060-2B22-4304-81F0-61B070AD0B7D}">
      <dsp:nvSpPr>
        <dsp:cNvPr id="0" name=""/>
        <dsp:cNvSpPr/>
      </dsp:nvSpPr>
      <dsp:spPr>
        <a:xfrm rot="5400000">
          <a:off x="-223015" y="5716954"/>
          <a:ext cx="1486770" cy="104073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Case Closing</a:t>
          </a:r>
        </a:p>
      </dsp:txBody>
      <dsp:txXfrm rot="-5400000">
        <a:off x="1" y="6014309"/>
        <a:ext cx="1040739" cy="446031"/>
      </dsp:txXfrm>
    </dsp:sp>
    <dsp:sp modelId="{B140B945-B051-4557-83DE-970061900AD9}">
      <dsp:nvSpPr>
        <dsp:cNvPr id="0" name=""/>
        <dsp:cNvSpPr/>
      </dsp:nvSpPr>
      <dsp:spPr>
        <a:xfrm rot="5400000">
          <a:off x="3008969" y="3525708"/>
          <a:ext cx="966400" cy="490286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05384" tIns="36195" rIns="36195" bIns="36195" numCol="1" spcCol="1270" anchor="ctr" anchorCtr="0">
          <a:noAutofit/>
        </a:bodyPr>
        <a:lstStyle/>
        <a:p>
          <a:pPr marL="285750" lvl="1" indent="-285750" algn="l" defTabSz="2533650">
            <a:lnSpc>
              <a:spcPct val="90000"/>
            </a:lnSpc>
            <a:spcBef>
              <a:spcPct val="0"/>
            </a:spcBef>
            <a:spcAft>
              <a:spcPct val="15000"/>
            </a:spcAft>
            <a:buChar char="•"/>
          </a:pPr>
          <a:endParaRPr lang="en-US" sz="5700" kern="1200"/>
        </a:p>
      </dsp:txBody>
      <dsp:txXfrm rot="-5400000">
        <a:off x="1040739" y="5541114"/>
        <a:ext cx="4855684" cy="8720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 Melissa (ILS)</dc:creator>
  <cp:keywords/>
  <dc:description/>
  <cp:lastModifiedBy>Mackey, Melissa (ILS)</cp:lastModifiedBy>
  <cp:revision>14</cp:revision>
  <cp:lastPrinted>2020-08-17T15:07:00Z</cp:lastPrinted>
  <dcterms:created xsi:type="dcterms:W3CDTF">2020-08-16T21:57:00Z</dcterms:created>
  <dcterms:modified xsi:type="dcterms:W3CDTF">2020-08-20T18:35:00Z</dcterms:modified>
</cp:coreProperties>
</file>